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76FB" w14:textId="66659C54" w:rsidR="006F5A7F" w:rsidRDefault="17FAD450" w:rsidP="17FAD450">
      <w:r>
        <w:rPr>
          <w:noProof/>
        </w:rPr>
        <w:drawing>
          <wp:inline distT="0" distB="0" distL="0" distR="0" wp14:anchorId="50328527" wp14:editId="3414BEFF">
            <wp:extent cx="2268550" cy="619125"/>
            <wp:effectExtent l="0" t="0" r="0" b="0"/>
            <wp:docPr id="603407092" name="Picture 603407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8550" cy="619125"/>
                    </a:xfrm>
                    <a:prstGeom prst="rect">
                      <a:avLst/>
                    </a:prstGeom>
                  </pic:spPr>
                </pic:pic>
              </a:graphicData>
            </a:graphic>
          </wp:inline>
        </w:drawing>
      </w:r>
    </w:p>
    <w:p w14:paraId="3B99CCE1" w14:textId="5F1D477F" w:rsidR="00A33C07" w:rsidRPr="00A33C07" w:rsidRDefault="0B131752" w:rsidP="004D28AE">
      <w:pPr>
        <w:pStyle w:val="NoSpacing"/>
        <w:rPr>
          <w:rFonts w:ascii="Arial Black" w:hAnsi="Arial Black"/>
          <w:color w:val="2F5496" w:themeColor="accent1" w:themeShade="BF"/>
          <w:sz w:val="24"/>
          <w:szCs w:val="24"/>
        </w:rPr>
      </w:pPr>
      <w:r w:rsidRPr="0B131752">
        <w:rPr>
          <w:rFonts w:ascii="Arial Black" w:hAnsi="Arial Black"/>
          <w:color w:val="2F5496" w:themeColor="accent1" w:themeShade="BF"/>
          <w:sz w:val="24"/>
          <w:szCs w:val="24"/>
        </w:rPr>
        <w:t>2020 Green Communities Criteria</w:t>
      </w:r>
    </w:p>
    <w:p w14:paraId="7E6F7924" w14:textId="77777777" w:rsidR="00A33C07" w:rsidRDefault="00A33C07" w:rsidP="004D28AE">
      <w:pPr>
        <w:pStyle w:val="NoSpacing"/>
        <w:rPr>
          <w:rFonts w:ascii="Arial" w:hAnsi="Arial" w:cs="Arial"/>
          <w:b/>
          <w:bCs/>
          <w:color w:val="2F5496" w:themeColor="accent1" w:themeShade="BF"/>
          <w:sz w:val="18"/>
          <w:szCs w:val="18"/>
        </w:rPr>
      </w:pPr>
    </w:p>
    <w:p w14:paraId="665EF96E" w14:textId="01C00387" w:rsidR="006743E0" w:rsidRDefault="00C26993" w:rsidP="7EF31A32">
      <w:pPr>
        <w:pStyle w:val="NoSpacing"/>
        <w:rPr>
          <w:b/>
          <w:bCs/>
          <w:color w:val="2F5496" w:themeColor="accent1" w:themeShade="BF"/>
        </w:rPr>
      </w:pPr>
      <w:r>
        <w:rPr>
          <w:b/>
          <w:bCs/>
          <w:color w:val="2F5496" w:themeColor="accent1" w:themeShade="BF"/>
        </w:rPr>
        <w:t>Temp</w:t>
      </w:r>
      <w:r w:rsidR="006743E0">
        <w:rPr>
          <w:b/>
          <w:bCs/>
          <w:color w:val="2F5496" w:themeColor="accent1" w:themeShade="BF"/>
        </w:rPr>
        <w:t>late</w:t>
      </w:r>
      <w:r>
        <w:rPr>
          <w:b/>
          <w:bCs/>
          <w:color w:val="2F5496" w:themeColor="accent1" w:themeShade="BF"/>
        </w:rPr>
        <w:t xml:space="preserve"> for </w:t>
      </w:r>
      <w:r w:rsidR="006743E0">
        <w:rPr>
          <w:b/>
          <w:bCs/>
          <w:color w:val="2F5496" w:themeColor="accent1" w:themeShade="BF"/>
        </w:rPr>
        <w:t xml:space="preserve">Compliance with </w:t>
      </w:r>
    </w:p>
    <w:p w14:paraId="5B687F5A" w14:textId="5B56EDBE" w:rsidR="009B6C2F" w:rsidRDefault="00FF78C8" w:rsidP="7EF31A32">
      <w:pPr>
        <w:pStyle w:val="NoSpacing"/>
        <w:rPr>
          <w:b/>
          <w:bCs/>
          <w:color w:val="2F5496" w:themeColor="accent1" w:themeShade="BF"/>
        </w:rPr>
      </w:pPr>
      <w:r>
        <w:rPr>
          <w:b/>
          <w:bCs/>
          <w:color w:val="2F5496" w:themeColor="accent1" w:themeShade="BF"/>
        </w:rPr>
        <w:t>Temporary Pathway fo</w:t>
      </w:r>
      <w:r w:rsidR="006743E0">
        <w:rPr>
          <w:b/>
          <w:bCs/>
          <w:color w:val="2F5496" w:themeColor="accent1" w:themeShade="BF"/>
        </w:rPr>
        <w:t xml:space="preserve">r </w:t>
      </w:r>
      <w:r w:rsidR="00992544" w:rsidRPr="7EF31A32">
        <w:rPr>
          <w:b/>
          <w:bCs/>
          <w:color w:val="2F5496" w:themeColor="accent1" w:themeShade="BF"/>
        </w:rPr>
        <w:t>Criteri</w:t>
      </w:r>
      <w:r w:rsidR="00F772AE">
        <w:rPr>
          <w:b/>
          <w:bCs/>
          <w:color w:val="2F5496" w:themeColor="accent1" w:themeShade="BF"/>
        </w:rPr>
        <w:t>on</w:t>
      </w:r>
      <w:r w:rsidR="00992544" w:rsidRPr="7EF31A32">
        <w:rPr>
          <w:b/>
          <w:bCs/>
          <w:color w:val="2F5496" w:themeColor="accent1" w:themeShade="BF"/>
        </w:rPr>
        <w:t xml:space="preserve"> </w:t>
      </w:r>
      <w:r w:rsidR="00EA0F3D" w:rsidRPr="7EF31A32">
        <w:rPr>
          <w:b/>
          <w:bCs/>
          <w:color w:val="2F5496" w:themeColor="accent1" w:themeShade="BF"/>
        </w:rPr>
        <w:t xml:space="preserve">5.2b Moving to Zero Energy: Near Zero </w:t>
      </w:r>
    </w:p>
    <w:p w14:paraId="35208345" w14:textId="7BA70DF5" w:rsidR="0063469E" w:rsidRDefault="0063469E" w:rsidP="009B6C2F">
      <w:pPr>
        <w:pStyle w:val="NoSpacing"/>
        <w:rPr>
          <w:rFonts w:cstheme="minorHAnsi"/>
          <w:b/>
          <w:bCs/>
          <w:color w:val="2F5496" w:themeColor="accent1" w:themeShade="BF"/>
        </w:rPr>
      </w:pPr>
    </w:p>
    <w:p w14:paraId="51865FC2" w14:textId="32222ADD" w:rsidR="00404A3C" w:rsidRDefault="0063469E" w:rsidP="0063469E">
      <w:pPr>
        <w:rPr>
          <w:rFonts w:cs="Arial"/>
          <w:sz w:val="20"/>
          <w:szCs w:val="20"/>
        </w:rPr>
      </w:pPr>
      <w:r w:rsidRPr="008E227A">
        <w:rPr>
          <w:rFonts w:cs="Arial"/>
          <w:sz w:val="20"/>
          <w:szCs w:val="20"/>
        </w:rPr>
        <w:t xml:space="preserve">Enterprise Green Communities will be administering a temporary pathway for buildings in the District of Columbia seeking to comply with our Criterion 5.2b Moving to Zero Energy: Near Zero Certification.  This pathway’s requirements mimic those of DOE Zero Energy Ready Home Rev. 07 and will be available only to new construction properties in the District of Columbia which are pursuing Criterion 5.2b and not eligible for certification to ZERH. </w:t>
      </w:r>
    </w:p>
    <w:p w14:paraId="560E033E" w14:textId="78F34FCF" w:rsidR="00404A3C" w:rsidRPr="008E227A" w:rsidRDefault="00404A3C" w:rsidP="0063469E">
      <w:pPr>
        <w:rPr>
          <w:rFonts w:cs="Arial"/>
          <w:sz w:val="20"/>
          <w:szCs w:val="20"/>
        </w:rPr>
      </w:pPr>
      <w:r>
        <w:rPr>
          <w:rFonts w:cs="Arial"/>
          <w:sz w:val="20"/>
          <w:szCs w:val="20"/>
        </w:rPr>
        <w:t xml:space="preserve">This document must </w:t>
      </w:r>
      <w:r w:rsidR="00EE4370">
        <w:rPr>
          <w:rFonts w:cs="Arial"/>
          <w:sz w:val="20"/>
          <w:szCs w:val="20"/>
        </w:rPr>
        <w:t>be submitted at Prebuild and Postbuild to document compliance</w:t>
      </w:r>
      <w:r w:rsidR="00923319">
        <w:rPr>
          <w:rFonts w:cs="Arial"/>
          <w:sz w:val="20"/>
          <w:szCs w:val="20"/>
        </w:rPr>
        <w:t xml:space="preserve"> with the energy efficiency requirements of this temporary pathway</w:t>
      </w:r>
      <w:r w:rsidR="00EE4370">
        <w:rPr>
          <w:rFonts w:cs="Arial"/>
          <w:sz w:val="20"/>
          <w:szCs w:val="20"/>
        </w:rPr>
        <w:t>.</w:t>
      </w:r>
    </w:p>
    <w:p w14:paraId="367707F0" w14:textId="77777777" w:rsidR="00013417" w:rsidRDefault="00013417" w:rsidP="009B6C2F">
      <w:pPr>
        <w:pStyle w:val="NoSpacing"/>
        <w:rPr>
          <w:rFonts w:eastAsiaTheme="minorEastAsia"/>
          <w:b/>
          <w:bCs/>
          <w:color w:val="2F5597"/>
        </w:rPr>
      </w:pPr>
    </w:p>
    <w:p w14:paraId="3C58AEE9" w14:textId="77777777" w:rsidR="00C268D9" w:rsidRPr="004A11D2" w:rsidRDefault="00C268D9" w:rsidP="004A11D2">
      <w:pPr>
        <w:rPr>
          <w:rFonts w:eastAsiaTheme="minorEastAsia"/>
          <w:b/>
          <w:bCs/>
          <w:color w:val="2F5597"/>
        </w:rPr>
      </w:pPr>
    </w:p>
    <w:p w14:paraId="5E5F0A5D" w14:textId="4D3D398A" w:rsidR="00F948AC" w:rsidRPr="00F948AC" w:rsidRDefault="000E5B84" w:rsidP="004A11D2">
      <w:pPr>
        <w:rPr>
          <w:rFonts w:cs="Arial"/>
          <w:color w:val="1F4E79" w:themeColor="accent5" w:themeShade="80"/>
        </w:rPr>
      </w:pPr>
      <w:r>
        <w:rPr>
          <w:rFonts w:cs="Arial"/>
          <w:color w:val="1F4E79" w:themeColor="accent5" w:themeShade="80"/>
        </w:rPr>
        <w:t>Pathway</w:t>
      </w:r>
      <w:r w:rsidR="00A153CD" w:rsidRPr="00783667">
        <w:rPr>
          <w:rFonts w:cs="Arial"/>
          <w:color w:val="1F4E79" w:themeColor="accent5" w:themeShade="80"/>
        </w:rPr>
        <w:t xml:space="preserve"> </w:t>
      </w:r>
      <w:r w:rsidR="001304A0" w:rsidRPr="00783667">
        <w:rPr>
          <w:rFonts w:cs="Arial"/>
          <w:color w:val="1F4E79" w:themeColor="accent5" w:themeShade="80"/>
        </w:rPr>
        <w:t>Requirements</w:t>
      </w:r>
    </w:p>
    <w:p w14:paraId="5432271D" w14:textId="77BC63A1" w:rsidR="00F948AC" w:rsidRPr="004A11D2" w:rsidRDefault="00727B19" w:rsidP="004A11D2">
      <w:r w:rsidRPr="004A11D2">
        <w:t xml:space="preserve">Refer to the </w:t>
      </w:r>
      <w:hyperlink r:id="rId12" w:history="1">
        <w:r w:rsidR="00C23507" w:rsidRPr="004A11D2">
          <w:rPr>
            <w:rStyle w:val="Hyperlink"/>
            <w:rFonts w:cs="Arial"/>
            <w:color w:val="auto"/>
            <w:sz w:val="20"/>
            <w:szCs w:val="20"/>
          </w:rPr>
          <w:t>2020 Criteria Addenda and FAQ</w:t>
        </w:r>
      </w:hyperlink>
      <w:r w:rsidR="00902FD0" w:rsidRPr="004A11D2">
        <w:t xml:space="preserve"> </w:t>
      </w:r>
      <w:r w:rsidRPr="004A11D2">
        <w:t xml:space="preserve">for </w:t>
      </w:r>
      <w:r w:rsidR="00500269" w:rsidRPr="004A11D2">
        <w:t>how</w:t>
      </w:r>
      <w:r w:rsidR="00C32832" w:rsidRPr="004A11D2">
        <w:t xml:space="preserve"> </w:t>
      </w:r>
      <w:hyperlink r:id="rId13">
        <w:r w:rsidR="00C32832" w:rsidRPr="004A11D2">
          <w:rPr>
            <w:rStyle w:val="Hyperlink"/>
            <w:rFonts w:cs="Arial"/>
            <w:color w:val="auto"/>
            <w:sz w:val="20"/>
            <w:szCs w:val="20"/>
          </w:rPr>
          <w:t>DOE ZERH National Program Requirements Rev 07</w:t>
        </w:r>
      </w:hyperlink>
      <w:r w:rsidR="00C32832" w:rsidRPr="004A11D2">
        <w:t xml:space="preserve"> has been modified</w:t>
      </w:r>
      <w:r w:rsidR="00D22D7A" w:rsidRPr="004A11D2">
        <w:t xml:space="preserve"> for this temporary pathway.</w:t>
      </w:r>
      <w:r w:rsidR="00C44684">
        <w:t xml:space="preserve">  </w:t>
      </w:r>
    </w:p>
    <w:p w14:paraId="37B19F18" w14:textId="11470A6E" w:rsidR="00F948AC" w:rsidRPr="004A11D2" w:rsidRDefault="005B2AE0" w:rsidP="004A11D2">
      <w:pPr>
        <w:rPr>
          <w:rFonts w:cs="Arial"/>
          <w:sz w:val="20"/>
          <w:szCs w:val="20"/>
        </w:rPr>
      </w:pPr>
      <w:r w:rsidRPr="004A11D2">
        <w:rPr>
          <w:sz w:val="20"/>
          <w:szCs w:val="20"/>
        </w:rPr>
        <w:t>In addition to the energy efficiency requirements verified in part by this template, p</w:t>
      </w:r>
      <w:r w:rsidR="00F24A60" w:rsidRPr="004A11D2">
        <w:rPr>
          <w:sz w:val="20"/>
          <w:szCs w:val="20"/>
        </w:rPr>
        <w:t>rojects pursuing th</w:t>
      </w:r>
      <w:r w:rsidR="00A153CD" w:rsidRPr="004A11D2">
        <w:rPr>
          <w:sz w:val="20"/>
          <w:szCs w:val="20"/>
        </w:rPr>
        <w:t>is</w:t>
      </w:r>
      <w:r w:rsidR="00F24A60" w:rsidRPr="004A11D2">
        <w:rPr>
          <w:sz w:val="20"/>
          <w:szCs w:val="20"/>
        </w:rPr>
        <w:t xml:space="preserve"> pathway must also comply with:</w:t>
      </w:r>
    </w:p>
    <w:p w14:paraId="1693B7CC" w14:textId="77777777" w:rsidR="00F948AC" w:rsidRPr="004A11D2" w:rsidRDefault="00217057" w:rsidP="004A11D2">
      <w:pPr>
        <w:pStyle w:val="ListParagraph"/>
        <w:numPr>
          <w:ilvl w:val="0"/>
          <w:numId w:val="9"/>
        </w:numPr>
        <w:rPr>
          <w:rFonts w:cs="Arial"/>
          <w:sz w:val="20"/>
          <w:szCs w:val="20"/>
        </w:rPr>
      </w:pPr>
      <w:r w:rsidRPr="004A11D2">
        <w:rPr>
          <w:b/>
          <w:bCs/>
          <w:sz w:val="20"/>
          <w:szCs w:val="20"/>
        </w:rPr>
        <w:t xml:space="preserve">2020 </w:t>
      </w:r>
      <w:r w:rsidR="00F24A60" w:rsidRPr="004A11D2">
        <w:rPr>
          <w:b/>
          <w:bCs/>
          <w:sz w:val="20"/>
          <w:szCs w:val="20"/>
        </w:rPr>
        <w:t>Criterion 7.9</w:t>
      </w:r>
      <w:r w:rsidR="005C3ABE" w:rsidRPr="004A11D2">
        <w:rPr>
          <w:b/>
          <w:bCs/>
          <w:sz w:val="20"/>
          <w:szCs w:val="20"/>
        </w:rPr>
        <w:t>,</w:t>
      </w:r>
      <w:r w:rsidR="00F24A60" w:rsidRPr="004A11D2">
        <w:rPr>
          <w:sz w:val="20"/>
          <w:szCs w:val="20"/>
        </w:rPr>
        <w:t xml:space="preserve"> </w:t>
      </w:r>
      <w:r w:rsidR="009C6351" w:rsidRPr="004A11D2">
        <w:rPr>
          <w:i/>
          <w:iCs/>
          <w:sz w:val="20"/>
          <w:szCs w:val="20"/>
        </w:rPr>
        <w:t xml:space="preserve">Construction Pollution Management: </w:t>
      </w:r>
      <w:r w:rsidR="00F24A60" w:rsidRPr="004A11D2">
        <w:rPr>
          <w:i/>
          <w:iCs/>
          <w:sz w:val="20"/>
          <w:szCs w:val="20"/>
        </w:rPr>
        <w:t>Option 2</w:t>
      </w:r>
    </w:p>
    <w:p w14:paraId="7999EE02" w14:textId="77777777" w:rsidR="00F948AC" w:rsidRPr="004A11D2" w:rsidRDefault="00217057" w:rsidP="005949F9">
      <w:pPr>
        <w:pStyle w:val="ListParagraph"/>
        <w:numPr>
          <w:ilvl w:val="0"/>
          <w:numId w:val="9"/>
        </w:numPr>
        <w:rPr>
          <w:rFonts w:cs="Arial"/>
          <w:sz w:val="20"/>
          <w:szCs w:val="20"/>
        </w:rPr>
      </w:pPr>
      <w:r w:rsidRPr="004A11D2">
        <w:rPr>
          <w:b/>
          <w:bCs/>
          <w:sz w:val="20"/>
          <w:szCs w:val="20"/>
        </w:rPr>
        <w:t xml:space="preserve">2020 </w:t>
      </w:r>
      <w:r w:rsidR="00F24A60" w:rsidRPr="004A11D2">
        <w:rPr>
          <w:b/>
          <w:bCs/>
          <w:sz w:val="20"/>
          <w:szCs w:val="20"/>
        </w:rPr>
        <w:t>Criterion 5.3a</w:t>
      </w:r>
      <w:r w:rsidR="001715F3" w:rsidRPr="004A11D2">
        <w:rPr>
          <w:sz w:val="20"/>
          <w:szCs w:val="20"/>
        </w:rPr>
        <w:t xml:space="preserve">, </w:t>
      </w:r>
      <w:r w:rsidR="001715F3" w:rsidRPr="004A11D2">
        <w:rPr>
          <w:i/>
          <w:iCs/>
          <w:sz w:val="20"/>
          <w:szCs w:val="20"/>
        </w:rPr>
        <w:t>Moving to Zero Energy</w:t>
      </w:r>
      <w:r w:rsidR="009779D7" w:rsidRPr="004A11D2">
        <w:rPr>
          <w:i/>
          <w:iCs/>
          <w:sz w:val="20"/>
          <w:szCs w:val="20"/>
        </w:rPr>
        <w:t>:</w:t>
      </w:r>
      <w:r w:rsidR="001715F3" w:rsidRPr="004A11D2">
        <w:rPr>
          <w:i/>
          <w:iCs/>
          <w:sz w:val="20"/>
          <w:szCs w:val="20"/>
        </w:rPr>
        <w:t xml:space="preserve"> P</w:t>
      </w:r>
      <w:r w:rsidR="005C3ABE" w:rsidRPr="004A11D2">
        <w:rPr>
          <w:i/>
          <w:iCs/>
          <w:sz w:val="20"/>
          <w:szCs w:val="20"/>
        </w:rPr>
        <w:t>hotovoltaic</w:t>
      </w:r>
      <w:r w:rsidR="001715F3" w:rsidRPr="004A11D2">
        <w:rPr>
          <w:i/>
          <w:iCs/>
          <w:sz w:val="20"/>
          <w:szCs w:val="20"/>
        </w:rPr>
        <w:t xml:space="preserve">/Solar </w:t>
      </w:r>
      <w:r w:rsidR="005C3ABE" w:rsidRPr="004A11D2">
        <w:rPr>
          <w:i/>
          <w:iCs/>
          <w:sz w:val="20"/>
          <w:szCs w:val="20"/>
        </w:rPr>
        <w:t xml:space="preserve">Hot Water </w:t>
      </w:r>
      <w:r w:rsidR="001715F3" w:rsidRPr="004A11D2">
        <w:rPr>
          <w:i/>
          <w:iCs/>
          <w:sz w:val="20"/>
          <w:szCs w:val="20"/>
        </w:rPr>
        <w:t>Ready</w:t>
      </w:r>
      <w:r w:rsidR="005C3ABE" w:rsidRPr="004A11D2">
        <w:rPr>
          <w:sz w:val="20"/>
          <w:szCs w:val="20"/>
        </w:rPr>
        <w:t>,</w:t>
      </w:r>
      <w:r w:rsidR="00F24A60" w:rsidRPr="004A11D2">
        <w:rPr>
          <w:sz w:val="20"/>
          <w:szCs w:val="20"/>
        </w:rPr>
        <w:t xml:space="preserve"> </w:t>
      </w:r>
      <w:r w:rsidR="00D97F4F" w:rsidRPr="004A11D2">
        <w:rPr>
          <w:b/>
          <w:bCs/>
          <w:sz w:val="20"/>
          <w:szCs w:val="20"/>
        </w:rPr>
        <w:t>OR</w:t>
      </w:r>
      <w:r w:rsidR="00F24A60" w:rsidRPr="004A11D2">
        <w:rPr>
          <w:sz w:val="20"/>
          <w:szCs w:val="20"/>
        </w:rPr>
        <w:t xml:space="preserve"> </w:t>
      </w:r>
      <w:r w:rsidR="00F24A60" w:rsidRPr="004A11D2">
        <w:rPr>
          <w:b/>
          <w:bCs/>
          <w:sz w:val="20"/>
          <w:szCs w:val="20"/>
        </w:rPr>
        <w:t>Criterion 5.3b</w:t>
      </w:r>
      <w:r w:rsidR="005C3ABE" w:rsidRPr="004A11D2">
        <w:rPr>
          <w:b/>
          <w:bCs/>
          <w:sz w:val="20"/>
          <w:szCs w:val="20"/>
        </w:rPr>
        <w:t>,</w:t>
      </w:r>
      <w:r w:rsidR="005C3ABE" w:rsidRPr="004A11D2">
        <w:rPr>
          <w:sz w:val="20"/>
          <w:szCs w:val="20"/>
        </w:rPr>
        <w:t xml:space="preserve"> </w:t>
      </w:r>
      <w:r w:rsidR="009779D7" w:rsidRPr="004A11D2">
        <w:rPr>
          <w:i/>
          <w:iCs/>
          <w:sz w:val="20"/>
          <w:szCs w:val="20"/>
        </w:rPr>
        <w:t>Moving to Zero Energy: Renewable Energy</w:t>
      </w:r>
    </w:p>
    <w:p w14:paraId="5EB0076A" w14:textId="27500560" w:rsidR="000E5B84" w:rsidRPr="004A11D2" w:rsidRDefault="006743E0" w:rsidP="004A11D2">
      <w:pPr>
        <w:rPr>
          <w:rFonts w:eastAsia="Calibri"/>
          <w:sz w:val="20"/>
          <w:szCs w:val="20"/>
        </w:rPr>
      </w:pPr>
      <w:r w:rsidRPr="004A11D2">
        <w:rPr>
          <w:rFonts w:eastAsia="Calibri"/>
          <w:sz w:val="20"/>
          <w:szCs w:val="20"/>
        </w:rPr>
        <w:t>Please fulfill the “Complete for Prebuild” section of this template and submit with your Prebuild application.  Please fulfill the “Complete for Postbuild” section of this template and submit with your Postbuild application.</w:t>
      </w:r>
    </w:p>
    <w:p w14:paraId="5A054FF9" w14:textId="77777777" w:rsidR="00C268D9" w:rsidRDefault="00C268D9" w:rsidP="004A11D2"/>
    <w:p w14:paraId="30AB547F" w14:textId="3974A415" w:rsidR="00655821" w:rsidRPr="00AB39DE" w:rsidRDefault="00415AB8" w:rsidP="004A11D2">
      <w:pPr>
        <w:rPr>
          <w:color w:val="1F4E79" w:themeColor="accent5" w:themeShade="80"/>
        </w:rPr>
      </w:pPr>
      <w:r>
        <w:rPr>
          <w:rFonts w:cs="Arial"/>
          <w:color w:val="1F4E79" w:themeColor="accent5" w:themeShade="80"/>
        </w:rPr>
        <w:t xml:space="preserve"> </w:t>
      </w:r>
    </w:p>
    <w:p w14:paraId="41B79720" w14:textId="77777777" w:rsidR="006743E0" w:rsidRDefault="006743E0">
      <w:pPr>
        <w:rPr>
          <w:rFonts w:cs="Arial"/>
          <w:b/>
          <w:bCs/>
        </w:rPr>
      </w:pPr>
      <w:r>
        <w:rPr>
          <w:rFonts w:cs="Arial"/>
          <w:b/>
          <w:bCs/>
        </w:rPr>
        <w:br w:type="page"/>
      </w:r>
    </w:p>
    <w:p w14:paraId="21D73087" w14:textId="51804A84" w:rsidR="005F5BAE" w:rsidRPr="002017DA" w:rsidRDefault="005F5BAE" w:rsidP="005F5BAE">
      <w:pPr>
        <w:rPr>
          <w:rFonts w:cs="Arial"/>
          <w:b/>
          <w:bCs/>
        </w:rPr>
      </w:pPr>
      <w:r w:rsidRPr="002017DA">
        <w:rPr>
          <w:rFonts w:cs="Arial"/>
          <w:b/>
          <w:bCs/>
        </w:rPr>
        <w:lastRenderedPageBreak/>
        <w:t>Complete for P</w:t>
      </w:r>
      <w:r>
        <w:rPr>
          <w:rFonts w:cs="Arial"/>
          <w:b/>
          <w:bCs/>
        </w:rPr>
        <w:t>re</w:t>
      </w:r>
      <w:r w:rsidRPr="002017DA">
        <w:rPr>
          <w:rFonts w:cs="Arial"/>
          <w:b/>
          <w:bCs/>
        </w:rPr>
        <w:t>build</w:t>
      </w:r>
    </w:p>
    <w:p w14:paraId="04931CAF" w14:textId="44AAB465" w:rsidR="00102E1D" w:rsidRPr="00664F75" w:rsidRDefault="00612339" w:rsidP="00664F75">
      <w:pPr>
        <w:spacing w:after="0" w:line="240" w:lineRule="auto"/>
        <w:rPr>
          <w:rFonts w:eastAsia="Times New Roman" w:cstheme="minorHAnsi"/>
          <w:sz w:val="20"/>
          <w:szCs w:val="20"/>
        </w:rPr>
      </w:pPr>
      <w:r w:rsidRPr="00664F75">
        <w:rPr>
          <w:rFonts w:eastAsia="Times New Roman" w:cstheme="minorHAnsi"/>
          <w:sz w:val="20"/>
          <w:szCs w:val="20"/>
        </w:rPr>
        <w:t xml:space="preserve">Intent at Prebuild is to show readiness for ENERGY STAR certification and for achieving the more rigorous ZERH performance standard.  EUI and emissions reporting, as with all Green Communities developments, is also required.  </w:t>
      </w:r>
    </w:p>
    <w:p w14:paraId="577C6EA9" w14:textId="77777777" w:rsidR="00102E1D" w:rsidRDefault="00102E1D" w:rsidP="00664F75">
      <w:pPr>
        <w:pStyle w:val="ListParagraph"/>
        <w:spacing w:after="0" w:line="240" w:lineRule="auto"/>
        <w:contextualSpacing w:val="0"/>
        <w:rPr>
          <w:rFonts w:eastAsia="Times New Roman" w:cstheme="minorHAnsi"/>
          <w:sz w:val="20"/>
          <w:szCs w:val="20"/>
        </w:rPr>
      </w:pPr>
    </w:p>
    <w:p w14:paraId="193D2491" w14:textId="41A7F738" w:rsidR="00612339" w:rsidRPr="007D6E19" w:rsidRDefault="00A65017" w:rsidP="00612339">
      <w:pPr>
        <w:pStyle w:val="ListParagraph"/>
        <w:numPr>
          <w:ilvl w:val="0"/>
          <w:numId w:val="4"/>
        </w:numPr>
        <w:spacing w:after="0" w:line="240" w:lineRule="auto"/>
        <w:contextualSpacing w:val="0"/>
        <w:rPr>
          <w:rFonts w:eastAsia="Times New Roman" w:cstheme="minorHAnsi"/>
          <w:sz w:val="20"/>
          <w:szCs w:val="20"/>
        </w:rPr>
      </w:pPr>
      <w:r>
        <w:rPr>
          <w:rFonts w:eastAsia="Times New Roman" w:cstheme="minorHAnsi"/>
          <w:sz w:val="20"/>
          <w:szCs w:val="20"/>
        </w:rPr>
        <w:t>Indicate</w:t>
      </w:r>
      <w:r w:rsidR="006608A3">
        <w:rPr>
          <w:rFonts w:eastAsia="Times New Roman" w:cstheme="minorHAnsi"/>
          <w:sz w:val="20"/>
          <w:szCs w:val="20"/>
        </w:rPr>
        <w:t xml:space="preserve"> which path your project is following</w:t>
      </w:r>
      <w:r w:rsidR="00102E1D">
        <w:rPr>
          <w:rFonts w:eastAsia="Times New Roman" w:cstheme="minorHAnsi"/>
          <w:sz w:val="20"/>
          <w:szCs w:val="20"/>
        </w:rPr>
        <w:t xml:space="preserve"> for ENERGY STAR certification</w:t>
      </w:r>
      <w:r w:rsidR="00A453F6">
        <w:rPr>
          <w:rFonts w:eastAsia="Times New Roman" w:cstheme="minorHAnsi"/>
          <w:sz w:val="20"/>
          <w:szCs w:val="20"/>
        </w:rPr>
        <w:t>.  C</w:t>
      </w:r>
      <w:r w:rsidR="00A94463">
        <w:rPr>
          <w:rFonts w:eastAsia="Times New Roman" w:cstheme="minorHAnsi"/>
          <w:sz w:val="20"/>
          <w:szCs w:val="20"/>
        </w:rPr>
        <w:t>omplete both steps either with the ASHRAE path or with the ERI path</w:t>
      </w:r>
      <w:r w:rsidR="006608A3">
        <w:rPr>
          <w:rFonts w:eastAsia="Times New Roman" w:cstheme="minorHAnsi"/>
          <w:sz w:val="20"/>
          <w:szCs w:val="20"/>
        </w:rPr>
        <w:t>:</w:t>
      </w:r>
    </w:p>
    <w:p w14:paraId="4251ADC3" w14:textId="39C6336B" w:rsidR="00A32583" w:rsidRDefault="008B727D" w:rsidP="00664F75">
      <w:pPr>
        <w:pStyle w:val="ListParagraph"/>
        <w:spacing w:after="0" w:line="240" w:lineRule="auto"/>
        <w:ind w:left="1440"/>
        <w:contextualSpacing w:val="0"/>
        <w:rPr>
          <w:rFonts w:eastAsia="Times New Roman" w:cstheme="minorHAnsi"/>
          <w:sz w:val="20"/>
          <w:szCs w:val="20"/>
        </w:rPr>
      </w:pPr>
      <w:sdt>
        <w:sdtPr>
          <w:rPr>
            <w:rFonts w:eastAsia="Times New Roman" w:cstheme="minorHAnsi"/>
            <w:sz w:val="20"/>
            <w:szCs w:val="20"/>
          </w:rPr>
          <w:id w:val="-693925931"/>
          <w14:checkbox>
            <w14:checked w14:val="0"/>
            <w14:checkedState w14:val="2612" w14:font="MS Gothic"/>
            <w14:uncheckedState w14:val="2610" w14:font="MS Gothic"/>
          </w14:checkbox>
        </w:sdtPr>
        <w:sdtEndPr/>
        <w:sdtContent>
          <w:r w:rsidR="002750F6">
            <w:rPr>
              <w:rFonts w:ascii="MS Gothic" w:eastAsia="MS Gothic" w:hAnsi="MS Gothic" w:cstheme="minorHAnsi" w:hint="eastAsia"/>
              <w:sz w:val="20"/>
              <w:szCs w:val="20"/>
            </w:rPr>
            <w:t>☐</w:t>
          </w:r>
        </w:sdtContent>
      </w:sdt>
      <w:r w:rsidR="002750F6">
        <w:rPr>
          <w:rFonts w:eastAsia="Times New Roman" w:cstheme="minorHAnsi"/>
          <w:sz w:val="20"/>
          <w:szCs w:val="20"/>
        </w:rPr>
        <w:t xml:space="preserve">     </w:t>
      </w:r>
      <w:r w:rsidR="00612339" w:rsidRPr="007D6E19">
        <w:rPr>
          <w:rFonts w:eastAsia="Times New Roman" w:cstheme="minorHAnsi"/>
          <w:sz w:val="20"/>
          <w:szCs w:val="20"/>
        </w:rPr>
        <w:t xml:space="preserve">ASHRAE path: </w:t>
      </w:r>
    </w:p>
    <w:p w14:paraId="29D5A54F" w14:textId="77777777" w:rsidR="00A32583" w:rsidRDefault="00612339" w:rsidP="00A32583">
      <w:pPr>
        <w:pStyle w:val="ListParagraph"/>
        <w:numPr>
          <w:ilvl w:val="2"/>
          <w:numId w:val="4"/>
        </w:numPr>
        <w:spacing w:after="0" w:line="240" w:lineRule="auto"/>
        <w:contextualSpacing w:val="0"/>
        <w:rPr>
          <w:rFonts w:eastAsia="Times New Roman" w:cstheme="minorHAnsi"/>
          <w:sz w:val="20"/>
          <w:szCs w:val="20"/>
        </w:rPr>
      </w:pPr>
      <w:r w:rsidRPr="007D6E19">
        <w:rPr>
          <w:rFonts w:eastAsia="Times New Roman" w:cstheme="minorHAnsi"/>
          <w:sz w:val="20"/>
          <w:szCs w:val="20"/>
        </w:rPr>
        <w:t>submit 5.1a Building Performance Standard Template – ASHRAE Option</w:t>
      </w:r>
    </w:p>
    <w:p w14:paraId="59B08D8A" w14:textId="2D3FFE0E" w:rsidR="00612339" w:rsidRDefault="0024586A" w:rsidP="00187A67">
      <w:pPr>
        <w:pStyle w:val="ListParagraph"/>
        <w:numPr>
          <w:ilvl w:val="2"/>
          <w:numId w:val="4"/>
        </w:numPr>
        <w:spacing w:after="0" w:line="240" w:lineRule="auto"/>
        <w:contextualSpacing w:val="0"/>
        <w:rPr>
          <w:rFonts w:eastAsia="Times New Roman" w:cstheme="minorHAnsi"/>
          <w:sz w:val="20"/>
          <w:szCs w:val="20"/>
        </w:rPr>
      </w:pPr>
      <w:r>
        <w:rPr>
          <w:rFonts w:eastAsia="Times New Roman" w:cstheme="minorHAnsi"/>
          <w:sz w:val="20"/>
          <w:szCs w:val="20"/>
        </w:rPr>
        <w:t xml:space="preserve">please confirm </w:t>
      </w:r>
      <w:r w:rsidR="00612339" w:rsidRPr="007D6E19">
        <w:rPr>
          <w:rFonts w:eastAsia="Times New Roman" w:cstheme="minorHAnsi"/>
          <w:sz w:val="20"/>
          <w:szCs w:val="20"/>
        </w:rPr>
        <w:t xml:space="preserve">that all ZERH prescriptive path features will be achieved or exceeded </w:t>
      </w:r>
    </w:p>
    <w:p w14:paraId="0B0233AF" w14:textId="24451466" w:rsidR="00330F19" w:rsidRPr="007D6E19" w:rsidRDefault="001E06AD" w:rsidP="001E06AD">
      <w:pPr>
        <w:pStyle w:val="ListParagraph"/>
        <w:spacing w:after="0" w:line="240" w:lineRule="auto"/>
        <w:ind w:left="2160"/>
        <w:contextualSpacing w:val="0"/>
        <w:rPr>
          <w:rFonts w:eastAsia="Times New Roman" w:cstheme="minorHAnsi"/>
          <w:sz w:val="20"/>
          <w:szCs w:val="20"/>
        </w:rPr>
      </w:pPr>
      <w:r>
        <w:rPr>
          <w:rFonts w:eastAsia="Times New Roman"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A1A1FC" w14:textId="5FC36182" w:rsidR="0024586A" w:rsidRDefault="008B727D" w:rsidP="00664F75">
      <w:pPr>
        <w:pStyle w:val="ListParagraph"/>
        <w:spacing w:after="0" w:line="240" w:lineRule="auto"/>
        <w:ind w:left="1440"/>
        <w:contextualSpacing w:val="0"/>
        <w:rPr>
          <w:rFonts w:eastAsia="Times New Roman" w:cstheme="minorHAnsi"/>
          <w:sz w:val="20"/>
          <w:szCs w:val="20"/>
        </w:rPr>
      </w:pPr>
      <w:sdt>
        <w:sdtPr>
          <w:rPr>
            <w:rFonts w:eastAsia="Times New Roman" w:cstheme="minorHAnsi"/>
            <w:sz w:val="20"/>
            <w:szCs w:val="20"/>
          </w:rPr>
          <w:id w:val="1199356855"/>
          <w14:checkbox>
            <w14:checked w14:val="0"/>
            <w14:checkedState w14:val="2612" w14:font="MS Gothic"/>
            <w14:uncheckedState w14:val="2610" w14:font="MS Gothic"/>
          </w14:checkbox>
        </w:sdtPr>
        <w:sdtEndPr/>
        <w:sdtContent>
          <w:r w:rsidR="00A569CA">
            <w:rPr>
              <w:rFonts w:ascii="MS Gothic" w:eastAsia="MS Gothic" w:hAnsi="MS Gothic" w:cstheme="minorHAnsi" w:hint="eastAsia"/>
              <w:sz w:val="20"/>
              <w:szCs w:val="20"/>
            </w:rPr>
            <w:t>☐</w:t>
          </w:r>
        </w:sdtContent>
      </w:sdt>
      <w:r w:rsidR="00A569CA">
        <w:rPr>
          <w:rFonts w:eastAsia="Times New Roman" w:cstheme="minorHAnsi"/>
          <w:sz w:val="20"/>
          <w:szCs w:val="20"/>
        </w:rPr>
        <w:t xml:space="preserve">     </w:t>
      </w:r>
      <w:r w:rsidR="00612339" w:rsidRPr="007D6E19">
        <w:rPr>
          <w:rFonts w:eastAsia="Times New Roman" w:cstheme="minorHAnsi"/>
          <w:sz w:val="20"/>
          <w:szCs w:val="20"/>
        </w:rPr>
        <w:t xml:space="preserve">ERI path: </w:t>
      </w:r>
    </w:p>
    <w:p w14:paraId="42E105EC" w14:textId="77777777" w:rsidR="0024586A" w:rsidRDefault="00612339" w:rsidP="0024586A">
      <w:pPr>
        <w:pStyle w:val="ListParagraph"/>
        <w:numPr>
          <w:ilvl w:val="2"/>
          <w:numId w:val="4"/>
        </w:numPr>
        <w:spacing w:after="0" w:line="240" w:lineRule="auto"/>
        <w:contextualSpacing w:val="0"/>
        <w:rPr>
          <w:rFonts w:eastAsia="Times New Roman" w:cstheme="minorHAnsi"/>
          <w:sz w:val="20"/>
          <w:szCs w:val="20"/>
        </w:rPr>
      </w:pPr>
      <w:r w:rsidRPr="007D6E19">
        <w:rPr>
          <w:rFonts w:eastAsia="Times New Roman" w:cstheme="minorHAnsi"/>
          <w:sz w:val="20"/>
          <w:szCs w:val="20"/>
        </w:rPr>
        <w:t>submit 5.1a Building Performance Standard Template – ERI Option</w:t>
      </w:r>
    </w:p>
    <w:p w14:paraId="6532D02E" w14:textId="661336BD" w:rsidR="00612339" w:rsidRPr="007D6E19" w:rsidRDefault="00187A67" w:rsidP="00187A67">
      <w:pPr>
        <w:pStyle w:val="ListParagraph"/>
        <w:numPr>
          <w:ilvl w:val="2"/>
          <w:numId w:val="4"/>
        </w:numPr>
        <w:spacing w:after="0" w:line="240" w:lineRule="auto"/>
        <w:contextualSpacing w:val="0"/>
        <w:rPr>
          <w:rFonts w:eastAsia="Times New Roman" w:cstheme="minorHAnsi"/>
          <w:sz w:val="20"/>
          <w:szCs w:val="20"/>
        </w:rPr>
      </w:pPr>
      <w:r>
        <w:rPr>
          <w:rFonts w:eastAsia="Times New Roman" w:cstheme="minorHAnsi"/>
          <w:sz w:val="20"/>
          <w:szCs w:val="20"/>
        </w:rPr>
        <w:t xml:space="preserve">submit </w:t>
      </w:r>
      <w:r w:rsidR="00612339" w:rsidRPr="007D6E19">
        <w:rPr>
          <w:rFonts w:eastAsia="Times New Roman" w:cstheme="minorHAnsi"/>
          <w:sz w:val="20"/>
          <w:szCs w:val="20"/>
        </w:rPr>
        <w:t xml:space="preserve">projected ERI ratings which demonstrate a HERS Index at or below the DOE ZERH Target Home HERS Index.  </w:t>
      </w:r>
    </w:p>
    <w:p w14:paraId="4711FF0F" w14:textId="4CBF40A8" w:rsidR="00ED4AD1" w:rsidRDefault="00612339" w:rsidP="00ED4AD1">
      <w:pPr>
        <w:pStyle w:val="ListParagraph"/>
        <w:numPr>
          <w:ilvl w:val="0"/>
          <w:numId w:val="4"/>
        </w:numPr>
        <w:spacing w:after="0" w:line="240" w:lineRule="auto"/>
        <w:contextualSpacing w:val="0"/>
        <w:rPr>
          <w:rFonts w:eastAsia="Times New Roman" w:cstheme="minorHAnsi"/>
          <w:sz w:val="20"/>
          <w:szCs w:val="20"/>
        </w:rPr>
      </w:pPr>
      <w:r w:rsidRPr="007D6E19">
        <w:rPr>
          <w:rFonts w:eastAsia="Times New Roman" w:cstheme="minorHAnsi"/>
          <w:sz w:val="20"/>
          <w:szCs w:val="20"/>
        </w:rPr>
        <w:t xml:space="preserve">Confirm intent to comply with </w:t>
      </w:r>
      <w:r w:rsidR="006D699E" w:rsidRPr="00A453F6">
        <w:rPr>
          <w:rFonts w:eastAsia="Times New Roman" w:cstheme="minorHAnsi"/>
          <w:b/>
          <w:bCs/>
          <w:sz w:val="20"/>
          <w:szCs w:val="20"/>
        </w:rPr>
        <w:t>all</w:t>
      </w:r>
      <w:r w:rsidR="006D699E">
        <w:rPr>
          <w:rFonts w:eastAsia="Times New Roman" w:cstheme="minorHAnsi"/>
          <w:sz w:val="20"/>
          <w:szCs w:val="20"/>
        </w:rPr>
        <w:t xml:space="preserve"> of </w:t>
      </w:r>
      <w:r w:rsidR="000631A9">
        <w:rPr>
          <w:rFonts w:eastAsia="Times New Roman" w:cstheme="minorHAnsi"/>
          <w:sz w:val="20"/>
          <w:szCs w:val="20"/>
        </w:rPr>
        <w:t>the following</w:t>
      </w:r>
      <w:r w:rsidRPr="007D6E19">
        <w:rPr>
          <w:rFonts w:eastAsia="Times New Roman" w:cstheme="minorHAnsi"/>
          <w:sz w:val="20"/>
          <w:szCs w:val="20"/>
        </w:rPr>
        <w:t xml:space="preserve"> requirements</w:t>
      </w:r>
      <w:r w:rsidR="000631A9">
        <w:rPr>
          <w:rFonts w:eastAsia="Times New Roman" w:cstheme="minorHAnsi"/>
          <w:sz w:val="20"/>
          <w:szCs w:val="20"/>
        </w:rPr>
        <w:t>:</w:t>
      </w:r>
    </w:p>
    <w:p w14:paraId="2F0AD9A0" w14:textId="660E20ED" w:rsidR="007D6E19" w:rsidRPr="00CF2ED5" w:rsidRDefault="007D6E19" w:rsidP="00CF2ED5">
      <w:pPr>
        <w:pStyle w:val="ListParagraph"/>
        <w:numPr>
          <w:ilvl w:val="1"/>
          <w:numId w:val="4"/>
        </w:numPr>
        <w:spacing w:after="0" w:line="240" w:lineRule="auto"/>
        <w:contextualSpacing w:val="0"/>
        <w:rPr>
          <w:rFonts w:eastAsia="Times New Roman" w:cstheme="minorHAnsi"/>
          <w:sz w:val="20"/>
          <w:szCs w:val="20"/>
        </w:rPr>
      </w:pPr>
      <w:r w:rsidRPr="00CF2ED5">
        <w:rPr>
          <w:rFonts w:cstheme="minorHAnsi"/>
          <w:sz w:val="20"/>
          <w:szCs w:val="20"/>
        </w:rPr>
        <w:t xml:space="preserve">Envelope  </w:t>
      </w:r>
    </w:p>
    <w:p w14:paraId="4E4B9914" w14:textId="06604A58" w:rsidR="007D6E19" w:rsidRPr="007D6E19" w:rsidRDefault="008B727D" w:rsidP="00664F75">
      <w:pPr>
        <w:pStyle w:val="ListParagraph"/>
        <w:ind w:left="2160"/>
        <w:rPr>
          <w:rFonts w:cstheme="minorHAnsi"/>
          <w:sz w:val="20"/>
          <w:szCs w:val="20"/>
        </w:rPr>
      </w:pPr>
      <w:sdt>
        <w:sdtPr>
          <w:rPr>
            <w:rFonts w:eastAsia="Times New Roman" w:cstheme="minorHAnsi"/>
            <w:sz w:val="20"/>
            <w:szCs w:val="20"/>
          </w:rPr>
          <w:id w:val="-628323787"/>
          <w14:checkbox>
            <w14:checked w14:val="0"/>
            <w14:checkedState w14:val="2612" w14:font="MS Gothic"/>
            <w14:uncheckedState w14:val="2610" w14:font="MS Gothic"/>
          </w14:checkbox>
        </w:sdtPr>
        <w:sdtEndPr/>
        <w:sdtContent>
          <w:r w:rsidR="00B12355">
            <w:rPr>
              <w:rFonts w:ascii="MS Gothic" w:eastAsia="MS Gothic" w:hAnsi="MS Gothic" w:cstheme="minorHAnsi" w:hint="eastAsia"/>
              <w:sz w:val="20"/>
              <w:szCs w:val="20"/>
            </w:rPr>
            <w:t>☐</w:t>
          </w:r>
        </w:sdtContent>
      </w:sdt>
      <w:r w:rsidR="00B12355">
        <w:rPr>
          <w:rFonts w:eastAsia="Times New Roman" w:cstheme="minorHAnsi"/>
          <w:sz w:val="20"/>
          <w:szCs w:val="20"/>
        </w:rPr>
        <w:t xml:space="preserve">     </w:t>
      </w:r>
      <w:r w:rsidR="004A0F57">
        <w:rPr>
          <w:rFonts w:eastAsia="Times New Roman" w:cstheme="minorHAnsi"/>
          <w:sz w:val="20"/>
          <w:szCs w:val="20"/>
        </w:rPr>
        <w:t xml:space="preserve">All </w:t>
      </w:r>
      <w:r w:rsidR="004A0F57">
        <w:rPr>
          <w:rFonts w:cstheme="minorHAnsi"/>
          <w:sz w:val="20"/>
          <w:szCs w:val="20"/>
        </w:rPr>
        <w:t>f</w:t>
      </w:r>
      <w:r w:rsidR="007D6E19" w:rsidRPr="007D6E19">
        <w:rPr>
          <w:rFonts w:cstheme="minorHAnsi"/>
          <w:sz w:val="20"/>
          <w:szCs w:val="20"/>
        </w:rPr>
        <w:t xml:space="preserve">enestration shall meet or exceed ENERGY STAR requirements </w:t>
      </w:r>
    </w:p>
    <w:p w14:paraId="3DD5B4D3" w14:textId="2B956912" w:rsidR="00ED4AD1" w:rsidRDefault="008B727D" w:rsidP="00664F75">
      <w:pPr>
        <w:pStyle w:val="ListParagraph"/>
        <w:ind w:left="2160"/>
        <w:rPr>
          <w:rFonts w:cstheme="minorHAnsi"/>
          <w:sz w:val="20"/>
          <w:szCs w:val="20"/>
        </w:rPr>
      </w:pPr>
      <w:sdt>
        <w:sdtPr>
          <w:rPr>
            <w:rFonts w:eastAsia="Times New Roman" w:cstheme="minorHAnsi"/>
            <w:sz w:val="20"/>
            <w:szCs w:val="20"/>
          </w:rPr>
          <w:id w:val="-554539534"/>
          <w14:checkbox>
            <w14:checked w14:val="0"/>
            <w14:checkedState w14:val="2612" w14:font="MS Gothic"/>
            <w14:uncheckedState w14:val="2610" w14:font="MS Gothic"/>
          </w14:checkbox>
        </w:sdtPr>
        <w:sdtEndPr/>
        <w:sdtContent>
          <w:r w:rsidR="00B12355">
            <w:rPr>
              <w:rFonts w:ascii="MS Gothic" w:eastAsia="MS Gothic" w:hAnsi="MS Gothic" w:cstheme="minorHAnsi" w:hint="eastAsia"/>
              <w:sz w:val="20"/>
              <w:szCs w:val="20"/>
            </w:rPr>
            <w:t>☐</w:t>
          </w:r>
        </w:sdtContent>
      </w:sdt>
      <w:r w:rsidR="00B12355">
        <w:rPr>
          <w:rFonts w:eastAsia="Times New Roman" w:cstheme="minorHAnsi"/>
          <w:sz w:val="20"/>
          <w:szCs w:val="20"/>
        </w:rPr>
        <w:t xml:space="preserve">     </w:t>
      </w:r>
      <w:r w:rsidR="004A0F57">
        <w:rPr>
          <w:rFonts w:eastAsia="Times New Roman" w:cstheme="minorHAnsi"/>
          <w:sz w:val="20"/>
          <w:szCs w:val="20"/>
        </w:rPr>
        <w:t>All c</w:t>
      </w:r>
      <w:r w:rsidR="007D6E19" w:rsidRPr="007D6E19">
        <w:rPr>
          <w:rFonts w:cstheme="minorHAnsi"/>
          <w:sz w:val="20"/>
          <w:szCs w:val="20"/>
        </w:rPr>
        <w:t>eiling, wall, floor, and slab insulation shall meet or exceed 2015 IECC levels.</w:t>
      </w:r>
    </w:p>
    <w:p w14:paraId="2508F2F4" w14:textId="77777777" w:rsidR="00ED4AD1" w:rsidRDefault="007D6E19" w:rsidP="00CF2ED5">
      <w:pPr>
        <w:pStyle w:val="ListParagraph"/>
        <w:numPr>
          <w:ilvl w:val="1"/>
          <w:numId w:val="6"/>
        </w:numPr>
        <w:rPr>
          <w:rFonts w:cstheme="minorHAnsi"/>
          <w:sz w:val="20"/>
          <w:szCs w:val="20"/>
        </w:rPr>
      </w:pPr>
      <w:r w:rsidRPr="00CF2ED5">
        <w:rPr>
          <w:rFonts w:cstheme="minorHAnsi"/>
          <w:sz w:val="20"/>
          <w:szCs w:val="20"/>
        </w:rPr>
        <w:t xml:space="preserve">Duct System </w:t>
      </w:r>
    </w:p>
    <w:p w14:paraId="286BF2EE" w14:textId="111D5F44" w:rsidR="00ED4AD1" w:rsidRDefault="008B727D" w:rsidP="00664F75">
      <w:pPr>
        <w:pStyle w:val="ListParagraph"/>
        <w:ind w:left="2160"/>
        <w:rPr>
          <w:rFonts w:cstheme="minorHAnsi"/>
          <w:sz w:val="20"/>
          <w:szCs w:val="20"/>
        </w:rPr>
      </w:pPr>
      <w:sdt>
        <w:sdtPr>
          <w:rPr>
            <w:rFonts w:eastAsia="Times New Roman" w:cstheme="minorHAnsi"/>
            <w:sz w:val="20"/>
            <w:szCs w:val="20"/>
          </w:rPr>
          <w:id w:val="-2026474113"/>
          <w14:checkbox>
            <w14:checked w14:val="0"/>
            <w14:checkedState w14:val="2612" w14:font="MS Gothic"/>
            <w14:uncheckedState w14:val="2610" w14:font="MS Gothic"/>
          </w14:checkbox>
        </w:sdtPr>
        <w:sdtEndPr/>
        <w:sdtContent>
          <w:r w:rsidR="00B12355">
            <w:rPr>
              <w:rFonts w:ascii="MS Gothic" w:eastAsia="MS Gothic" w:hAnsi="MS Gothic" w:cstheme="minorHAnsi" w:hint="eastAsia"/>
              <w:sz w:val="20"/>
              <w:szCs w:val="20"/>
            </w:rPr>
            <w:t>☐</w:t>
          </w:r>
        </w:sdtContent>
      </w:sdt>
      <w:r w:rsidR="00B12355">
        <w:rPr>
          <w:rFonts w:eastAsia="Times New Roman" w:cstheme="minorHAnsi"/>
          <w:sz w:val="20"/>
          <w:szCs w:val="20"/>
        </w:rPr>
        <w:t xml:space="preserve">     </w:t>
      </w:r>
      <w:r w:rsidR="004A0F57">
        <w:rPr>
          <w:rFonts w:eastAsia="Times New Roman" w:cstheme="minorHAnsi"/>
          <w:sz w:val="20"/>
          <w:szCs w:val="20"/>
        </w:rPr>
        <w:t>All d</w:t>
      </w:r>
      <w:r w:rsidR="007D6E19" w:rsidRPr="00CF2ED5">
        <w:rPr>
          <w:rFonts w:cstheme="minorHAnsi"/>
          <w:sz w:val="20"/>
          <w:szCs w:val="20"/>
        </w:rPr>
        <w:t xml:space="preserve">uct distribution systems shall be located within the home’s thermal and air barrier boundary or an optimized location to achieve comparable performance. </w:t>
      </w:r>
    </w:p>
    <w:p w14:paraId="05DA331F" w14:textId="6D78F891" w:rsidR="00ED4AD1" w:rsidRDefault="008B727D" w:rsidP="00664F75">
      <w:pPr>
        <w:pStyle w:val="ListParagraph"/>
        <w:ind w:left="2160"/>
        <w:rPr>
          <w:rFonts w:cstheme="minorHAnsi"/>
          <w:sz w:val="20"/>
          <w:szCs w:val="20"/>
        </w:rPr>
      </w:pPr>
      <w:sdt>
        <w:sdtPr>
          <w:rPr>
            <w:rFonts w:eastAsia="Times New Roman" w:cstheme="minorHAnsi"/>
            <w:sz w:val="20"/>
            <w:szCs w:val="20"/>
          </w:rPr>
          <w:id w:val="-1920631976"/>
          <w14:checkbox>
            <w14:checked w14:val="0"/>
            <w14:checkedState w14:val="2612" w14:font="MS Gothic"/>
            <w14:uncheckedState w14:val="2610" w14:font="MS Gothic"/>
          </w14:checkbox>
        </w:sdtPr>
        <w:sdtEndPr/>
        <w:sdtContent>
          <w:r w:rsidR="00B12355">
            <w:rPr>
              <w:rFonts w:ascii="MS Gothic" w:eastAsia="MS Gothic" w:hAnsi="MS Gothic" w:cstheme="minorHAnsi" w:hint="eastAsia"/>
              <w:sz w:val="20"/>
              <w:szCs w:val="20"/>
            </w:rPr>
            <w:t>☐</w:t>
          </w:r>
        </w:sdtContent>
      </w:sdt>
      <w:r w:rsidR="00B12355">
        <w:rPr>
          <w:rFonts w:eastAsia="Times New Roman" w:cstheme="minorHAnsi"/>
          <w:sz w:val="20"/>
          <w:szCs w:val="20"/>
        </w:rPr>
        <w:t xml:space="preserve">     </w:t>
      </w:r>
      <w:r w:rsidR="004A0F57">
        <w:rPr>
          <w:rFonts w:eastAsia="Times New Roman" w:cstheme="minorHAnsi"/>
          <w:sz w:val="20"/>
          <w:szCs w:val="20"/>
        </w:rPr>
        <w:t xml:space="preserve">All </w:t>
      </w:r>
      <w:r w:rsidR="007D6E19" w:rsidRPr="00CF2ED5">
        <w:rPr>
          <w:rFonts w:cstheme="minorHAnsi"/>
          <w:sz w:val="20"/>
          <w:szCs w:val="20"/>
        </w:rPr>
        <w:t>HVAC air handler</w:t>
      </w:r>
      <w:r w:rsidR="004A0F57">
        <w:rPr>
          <w:rFonts w:cstheme="minorHAnsi"/>
          <w:sz w:val="20"/>
          <w:szCs w:val="20"/>
        </w:rPr>
        <w:t>s</w:t>
      </w:r>
      <w:r w:rsidR="007D6E19" w:rsidRPr="00CF2ED5">
        <w:rPr>
          <w:rFonts w:cstheme="minorHAnsi"/>
          <w:sz w:val="20"/>
          <w:szCs w:val="20"/>
        </w:rPr>
        <w:t xml:space="preserve"> shall be located within the home’s thermal and air barrier boundary.</w:t>
      </w:r>
    </w:p>
    <w:p w14:paraId="3CAF6036" w14:textId="4B7926D1" w:rsidR="007D6E19" w:rsidRPr="00CF2ED5" w:rsidRDefault="007D6E19" w:rsidP="00CF2ED5">
      <w:pPr>
        <w:pStyle w:val="ListParagraph"/>
        <w:numPr>
          <w:ilvl w:val="1"/>
          <w:numId w:val="6"/>
        </w:numPr>
        <w:rPr>
          <w:rFonts w:cstheme="minorHAnsi"/>
          <w:sz w:val="20"/>
          <w:szCs w:val="20"/>
        </w:rPr>
      </w:pPr>
      <w:r w:rsidRPr="00CF2ED5">
        <w:rPr>
          <w:rFonts w:cstheme="minorHAnsi"/>
          <w:sz w:val="20"/>
          <w:szCs w:val="20"/>
        </w:rPr>
        <w:t xml:space="preserve">Water Efficiency: </w:t>
      </w:r>
      <w:r w:rsidR="004A0F57">
        <w:rPr>
          <w:rFonts w:cstheme="minorHAnsi"/>
          <w:sz w:val="20"/>
          <w:szCs w:val="20"/>
        </w:rPr>
        <w:t>All h</w:t>
      </w:r>
      <w:r w:rsidRPr="00CF2ED5">
        <w:rPr>
          <w:rFonts w:cstheme="minorHAnsi"/>
          <w:sz w:val="20"/>
          <w:szCs w:val="20"/>
        </w:rPr>
        <w:t xml:space="preserve">ot water delivery systems (distributed and central) </w:t>
      </w:r>
      <w:sdt>
        <w:sdtPr>
          <w:rPr>
            <w:rFonts w:eastAsia="Times New Roman" w:cstheme="minorHAnsi"/>
            <w:sz w:val="20"/>
            <w:szCs w:val="20"/>
          </w:rPr>
          <w:id w:val="-511373692"/>
          <w14:checkbox>
            <w14:checked w14:val="0"/>
            <w14:checkedState w14:val="2612" w14:font="MS Gothic"/>
            <w14:uncheckedState w14:val="2610" w14:font="MS Gothic"/>
          </w14:checkbox>
        </w:sdtPr>
        <w:sdtEndPr/>
        <w:sdtContent>
          <w:r w:rsidR="00664F75">
            <w:rPr>
              <w:rFonts w:ascii="MS Gothic" w:eastAsia="MS Gothic" w:hAnsi="MS Gothic" w:cstheme="minorHAnsi" w:hint="eastAsia"/>
              <w:sz w:val="20"/>
              <w:szCs w:val="20"/>
            </w:rPr>
            <w:t>☐</w:t>
          </w:r>
        </w:sdtContent>
      </w:sdt>
      <w:r w:rsidR="00664F75">
        <w:rPr>
          <w:rFonts w:eastAsia="Times New Roman" w:cstheme="minorHAnsi"/>
          <w:sz w:val="20"/>
          <w:szCs w:val="20"/>
        </w:rPr>
        <w:t xml:space="preserve">     </w:t>
      </w:r>
      <w:r w:rsidRPr="00CF2ED5">
        <w:rPr>
          <w:rFonts w:cstheme="minorHAnsi"/>
          <w:sz w:val="20"/>
          <w:szCs w:val="20"/>
        </w:rPr>
        <w:t xml:space="preserve">shall meet efficient design requirements </w:t>
      </w:r>
      <w:r w:rsidR="00355AD0">
        <w:rPr>
          <w:rFonts w:cstheme="minorHAnsi"/>
          <w:sz w:val="20"/>
          <w:szCs w:val="20"/>
        </w:rPr>
        <w:t xml:space="preserve">  </w:t>
      </w:r>
      <w:r w:rsidRPr="004A11D2">
        <w:rPr>
          <w:rFonts w:cstheme="minorHAnsi"/>
          <w:b/>
          <w:bCs/>
          <w:sz w:val="20"/>
          <w:szCs w:val="20"/>
        </w:rPr>
        <w:t>OR</w:t>
      </w:r>
      <w:r w:rsidR="00355AD0" w:rsidRPr="004A11D2">
        <w:rPr>
          <w:rFonts w:cstheme="minorHAnsi"/>
          <w:b/>
          <w:bCs/>
          <w:sz w:val="20"/>
          <w:szCs w:val="20"/>
        </w:rPr>
        <w:t xml:space="preserve"> </w:t>
      </w:r>
      <w:r w:rsidR="00355AD0">
        <w:rPr>
          <w:rFonts w:cstheme="minorHAnsi"/>
          <w:sz w:val="20"/>
          <w:szCs w:val="20"/>
        </w:rPr>
        <w:t xml:space="preserve">   </w:t>
      </w:r>
      <w:r w:rsidRPr="00CF2ED5">
        <w:rPr>
          <w:rFonts w:cstheme="minorHAnsi"/>
          <w:sz w:val="20"/>
          <w:szCs w:val="20"/>
        </w:rPr>
        <w:t xml:space="preserve"> </w:t>
      </w:r>
      <w:sdt>
        <w:sdtPr>
          <w:rPr>
            <w:rFonts w:eastAsia="Times New Roman" w:cstheme="minorHAnsi"/>
            <w:sz w:val="20"/>
            <w:szCs w:val="20"/>
          </w:rPr>
          <w:id w:val="1805039619"/>
          <w14:checkbox>
            <w14:checked w14:val="0"/>
            <w14:checkedState w14:val="2612" w14:font="MS Gothic"/>
            <w14:uncheckedState w14:val="2610" w14:font="MS Gothic"/>
          </w14:checkbox>
        </w:sdtPr>
        <w:sdtEndPr/>
        <w:sdtContent>
          <w:r w:rsidR="00664F75">
            <w:rPr>
              <w:rFonts w:ascii="MS Gothic" w:eastAsia="MS Gothic" w:hAnsi="MS Gothic" w:cstheme="minorHAnsi" w:hint="eastAsia"/>
              <w:sz w:val="20"/>
              <w:szCs w:val="20"/>
            </w:rPr>
            <w:t>☐</w:t>
          </w:r>
        </w:sdtContent>
      </w:sdt>
      <w:r w:rsidR="00664F75">
        <w:rPr>
          <w:rFonts w:eastAsia="Times New Roman" w:cstheme="minorHAnsi"/>
          <w:sz w:val="20"/>
          <w:szCs w:val="20"/>
        </w:rPr>
        <w:t xml:space="preserve">     </w:t>
      </w:r>
      <w:r w:rsidR="004A0F57">
        <w:rPr>
          <w:rFonts w:eastAsia="Times New Roman" w:cstheme="minorHAnsi"/>
          <w:sz w:val="20"/>
          <w:szCs w:val="20"/>
        </w:rPr>
        <w:t xml:space="preserve">all </w:t>
      </w:r>
      <w:r w:rsidRPr="00CF2ED5">
        <w:rPr>
          <w:rFonts w:cstheme="minorHAnsi"/>
          <w:sz w:val="20"/>
          <w:szCs w:val="20"/>
        </w:rPr>
        <w:t xml:space="preserve">water heaters and fixtures shall meet efficiency criteria. </w:t>
      </w:r>
    </w:p>
    <w:p w14:paraId="723B523A" w14:textId="77777777" w:rsidR="00723262" w:rsidRPr="004A11D2" w:rsidRDefault="00723262" w:rsidP="004A11D2">
      <w:pPr>
        <w:rPr>
          <w:rFonts w:ascii="Calibri" w:hAnsi="Calibri" w:cs="Calibri"/>
          <w:b/>
          <w:bCs/>
          <w:sz w:val="20"/>
          <w:szCs w:val="20"/>
        </w:rPr>
      </w:pPr>
      <w:r w:rsidRPr="004A11D2">
        <w:rPr>
          <w:rFonts w:ascii="Calibri" w:hAnsi="Calibri" w:cs="Calibri"/>
          <w:b/>
          <w:bCs/>
          <w:sz w:val="20"/>
          <w:szCs w:val="20"/>
        </w:rPr>
        <w:t>Provide any additional relevant information:</w:t>
      </w:r>
    </w:p>
    <w:p w14:paraId="68CE61A5" w14:textId="77777777" w:rsidR="00723262" w:rsidRPr="004A11D2" w:rsidRDefault="00723262" w:rsidP="004A11D2">
      <w:pPr>
        <w:spacing w:line="257" w:lineRule="auto"/>
        <w:rPr>
          <w:rFonts w:eastAsia="Calibri"/>
          <w:sz w:val="20"/>
          <w:szCs w:val="20"/>
        </w:rPr>
      </w:pPr>
      <w:r w:rsidRPr="004A11D2">
        <w:rPr>
          <w:rFonts w:eastAsia="Calibri"/>
          <w:sz w:val="20"/>
          <w:szCs w:val="20"/>
        </w:rPr>
        <w:t>___________________________________________________________________________________________</w:t>
      </w:r>
    </w:p>
    <w:p w14:paraId="5084EA68" w14:textId="77777777" w:rsidR="00723262" w:rsidRPr="004A11D2" w:rsidRDefault="00723262" w:rsidP="004A11D2">
      <w:pPr>
        <w:spacing w:line="257" w:lineRule="auto"/>
        <w:rPr>
          <w:rFonts w:eastAsia="Calibri"/>
          <w:sz w:val="20"/>
          <w:szCs w:val="20"/>
        </w:rPr>
      </w:pPr>
      <w:r w:rsidRPr="004A11D2">
        <w:rPr>
          <w:rFonts w:eastAsia="Calibri"/>
          <w:sz w:val="20"/>
          <w:szCs w:val="20"/>
        </w:rPr>
        <w:t>___________________________________________________________________________________________</w:t>
      </w:r>
    </w:p>
    <w:p w14:paraId="16216E1A" w14:textId="77777777" w:rsidR="00723262" w:rsidRPr="004A11D2" w:rsidRDefault="00723262" w:rsidP="004A11D2">
      <w:pPr>
        <w:spacing w:line="257" w:lineRule="auto"/>
        <w:rPr>
          <w:b/>
          <w:bCs/>
          <w:sz w:val="20"/>
          <w:szCs w:val="20"/>
        </w:rPr>
      </w:pPr>
    </w:p>
    <w:p w14:paraId="44004712" w14:textId="77777777" w:rsidR="00792CB3" w:rsidRPr="004A11D2" w:rsidRDefault="00792CB3" w:rsidP="004A11D2">
      <w:pPr>
        <w:rPr>
          <w:b/>
          <w:bCs/>
          <w:sz w:val="20"/>
          <w:szCs w:val="20"/>
        </w:rPr>
      </w:pPr>
      <w:r w:rsidRPr="004A11D2">
        <w:rPr>
          <w:b/>
          <w:bCs/>
          <w:sz w:val="20"/>
          <w:szCs w:val="20"/>
        </w:rPr>
        <w:t>Project Name and Location:</w:t>
      </w:r>
    </w:p>
    <w:p w14:paraId="45E35814" w14:textId="77777777" w:rsidR="006743E0" w:rsidRDefault="006743E0" w:rsidP="006743E0">
      <w:pPr>
        <w:rPr>
          <w:b/>
          <w:bCs/>
          <w:sz w:val="20"/>
          <w:szCs w:val="20"/>
        </w:rPr>
      </w:pPr>
    </w:p>
    <w:p w14:paraId="56B40C72" w14:textId="6BA5776C" w:rsidR="00723262" w:rsidRPr="004A11D2" w:rsidRDefault="00723262" w:rsidP="004A11D2">
      <w:pPr>
        <w:rPr>
          <w:rFonts w:cs="Arial"/>
          <w:b/>
          <w:bCs/>
        </w:rPr>
      </w:pPr>
      <w:r w:rsidRPr="004A11D2">
        <w:rPr>
          <w:b/>
          <w:bCs/>
          <w:sz w:val="20"/>
          <w:szCs w:val="20"/>
        </w:rPr>
        <w:t>Signature:                                                                                          Date:</w:t>
      </w:r>
    </w:p>
    <w:p w14:paraId="1F23F5D5" w14:textId="77777777" w:rsidR="00792CB3" w:rsidRDefault="00792CB3" w:rsidP="00723262">
      <w:pPr>
        <w:rPr>
          <w:rFonts w:cs="Arial"/>
          <w:b/>
          <w:bCs/>
        </w:rPr>
      </w:pPr>
    </w:p>
    <w:p w14:paraId="64E1FB7F" w14:textId="77777777" w:rsidR="00792CB3" w:rsidRDefault="00792CB3" w:rsidP="00723262">
      <w:pPr>
        <w:rPr>
          <w:rFonts w:cs="Arial"/>
          <w:b/>
          <w:bCs/>
        </w:rPr>
      </w:pPr>
    </w:p>
    <w:p w14:paraId="59A39E0D" w14:textId="77777777" w:rsidR="006743E0" w:rsidRDefault="006743E0">
      <w:pPr>
        <w:rPr>
          <w:rFonts w:cs="Arial"/>
          <w:b/>
          <w:bCs/>
        </w:rPr>
      </w:pPr>
      <w:r>
        <w:rPr>
          <w:rFonts w:cs="Arial"/>
          <w:b/>
          <w:bCs/>
        </w:rPr>
        <w:br w:type="page"/>
      </w:r>
    </w:p>
    <w:p w14:paraId="3E86010E" w14:textId="3B2D730D" w:rsidR="00630BCD" w:rsidRPr="004A11D2" w:rsidRDefault="00630BCD" w:rsidP="004A11D2">
      <w:pPr>
        <w:rPr>
          <w:rFonts w:cs="Arial"/>
          <w:b/>
          <w:bCs/>
        </w:rPr>
      </w:pPr>
      <w:r w:rsidRPr="004A11D2">
        <w:rPr>
          <w:rFonts w:cs="Arial"/>
          <w:b/>
          <w:bCs/>
        </w:rPr>
        <w:lastRenderedPageBreak/>
        <w:t>Complete for Postbuild</w:t>
      </w:r>
    </w:p>
    <w:p w14:paraId="35E33CD2" w14:textId="24583A65" w:rsidR="00630BCD" w:rsidRPr="00664F75" w:rsidRDefault="00630BCD" w:rsidP="00630BCD">
      <w:pPr>
        <w:spacing w:after="0" w:line="240" w:lineRule="auto"/>
        <w:rPr>
          <w:rFonts w:eastAsia="Times New Roman" w:cstheme="minorHAnsi"/>
          <w:sz w:val="20"/>
          <w:szCs w:val="20"/>
        </w:rPr>
      </w:pPr>
      <w:r w:rsidRPr="00664F75">
        <w:rPr>
          <w:rFonts w:eastAsia="Times New Roman" w:cstheme="minorHAnsi"/>
          <w:sz w:val="20"/>
          <w:szCs w:val="20"/>
        </w:rPr>
        <w:t>Intent at P</w:t>
      </w:r>
      <w:r w:rsidR="00000756">
        <w:rPr>
          <w:rFonts w:eastAsia="Times New Roman" w:cstheme="minorHAnsi"/>
          <w:sz w:val="20"/>
          <w:szCs w:val="20"/>
        </w:rPr>
        <w:t>ost</w:t>
      </w:r>
      <w:r w:rsidRPr="00664F75">
        <w:rPr>
          <w:rFonts w:eastAsia="Times New Roman" w:cstheme="minorHAnsi"/>
          <w:sz w:val="20"/>
          <w:szCs w:val="20"/>
        </w:rPr>
        <w:t xml:space="preserve">build is to show </w:t>
      </w:r>
      <w:r w:rsidR="00000756">
        <w:rPr>
          <w:rFonts w:eastAsia="Times New Roman" w:cstheme="minorHAnsi"/>
          <w:sz w:val="20"/>
          <w:szCs w:val="20"/>
        </w:rPr>
        <w:t xml:space="preserve">achievement of </w:t>
      </w:r>
      <w:r w:rsidRPr="00664F75">
        <w:rPr>
          <w:rFonts w:eastAsia="Times New Roman" w:cstheme="minorHAnsi"/>
          <w:sz w:val="20"/>
          <w:szCs w:val="20"/>
        </w:rPr>
        <w:t xml:space="preserve">ENERGY STAR certification and </w:t>
      </w:r>
      <w:r w:rsidR="00000756">
        <w:rPr>
          <w:rFonts w:eastAsia="Times New Roman" w:cstheme="minorHAnsi"/>
          <w:sz w:val="20"/>
          <w:szCs w:val="20"/>
        </w:rPr>
        <w:t xml:space="preserve">achievement of </w:t>
      </w:r>
      <w:r w:rsidRPr="00664F75">
        <w:rPr>
          <w:rFonts w:eastAsia="Times New Roman" w:cstheme="minorHAnsi"/>
          <w:sz w:val="20"/>
          <w:szCs w:val="20"/>
        </w:rPr>
        <w:t xml:space="preserve">the more rigorous ZERH performance standard.  EUI and emissions reporting, as with all Green Communities developments, is also required.  </w:t>
      </w:r>
    </w:p>
    <w:p w14:paraId="69A109BF" w14:textId="77777777" w:rsidR="00630BCD" w:rsidRDefault="00630BCD" w:rsidP="00630BCD">
      <w:pPr>
        <w:pStyle w:val="ListParagraph"/>
        <w:spacing w:after="0" w:line="240" w:lineRule="auto"/>
        <w:contextualSpacing w:val="0"/>
        <w:rPr>
          <w:rFonts w:eastAsia="Times New Roman" w:cstheme="minorHAnsi"/>
          <w:sz w:val="20"/>
          <w:szCs w:val="20"/>
        </w:rPr>
      </w:pPr>
    </w:p>
    <w:p w14:paraId="61FFCCD6" w14:textId="39909FC3" w:rsidR="00630BCD" w:rsidRPr="009379A8" w:rsidRDefault="00C773F4" w:rsidP="009379A8">
      <w:pPr>
        <w:pStyle w:val="ListParagraph"/>
        <w:numPr>
          <w:ilvl w:val="0"/>
          <w:numId w:val="7"/>
        </w:numPr>
        <w:spacing w:after="0" w:line="240" w:lineRule="auto"/>
        <w:rPr>
          <w:rFonts w:eastAsia="Times New Roman" w:cstheme="minorHAnsi"/>
          <w:sz w:val="20"/>
          <w:szCs w:val="20"/>
        </w:rPr>
      </w:pPr>
      <w:r>
        <w:rPr>
          <w:rFonts w:eastAsia="Times New Roman" w:cstheme="minorHAnsi"/>
          <w:sz w:val="20"/>
          <w:szCs w:val="20"/>
        </w:rPr>
        <w:t>Indicate</w:t>
      </w:r>
      <w:r w:rsidR="00630BCD" w:rsidRPr="009379A8">
        <w:rPr>
          <w:rFonts w:eastAsia="Times New Roman" w:cstheme="minorHAnsi"/>
          <w:sz w:val="20"/>
          <w:szCs w:val="20"/>
        </w:rPr>
        <w:t xml:space="preserve"> which path your project is following for ENERGY STAR certification</w:t>
      </w:r>
      <w:r w:rsidR="00D27AAD">
        <w:rPr>
          <w:rFonts w:eastAsia="Times New Roman" w:cstheme="minorHAnsi"/>
          <w:sz w:val="20"/>
          <w:szCs w:val="20"/>
        </w:rPr>
        <w:t>.  Complete all steps associated with either the ASHRAE path or with the ERI path</w:t>
      </w:r>
      <w:r w:rsidR="00630BCD" w:rsidRPr="009379A8">
        <w:rPr>
          <w:rFonts w:eastAsia="Times New Roman" w:cstheme="minorHAnsi"/>
          <w:sz w:val="20"/>
          <w:szCs w:val="20"/>
        </w:rPr>
        <w:t>:</w:t>
      </w:r>
    </w:p>
    <w:p w14:paraId="2D620F86" w14:textId="77777777" w:rsidR="00630BCD" w:rsidRDefault="008B727D" w:rsidP="00630BCD">
      <w:pPr>
        <w:pStyle w:val="ListParagraph"/>
        <w:spacing w:after="0" w:line="240" w:lineRule="auto"/>
        <w:ind w:left="1440"/>
        <w:contextualSpacing w:val="0"/>
        <w:rPr>
          <w:rFonts w:eastAsia="Times New Roman" w:cstheme="minorHAnsi"/>
          <w:sz w:val="20"/>
          <w:szCs w:val="20"/>
        </w:rPr>
      </w:pPr>
      <w:sdt>
        <w:sdtPr>
          <w:rPr>
            <w:rFonts w:eastAsia="Times New Roman" w:cstheme="minorHAnsi"/>
            <w:sz w:val="20"/>
            <w:szCs w:val="20"/>
          </w:rPr>
          <w:id w:val="1378583432"/>
          <w14:checkbox>
            <w14:checked w14:val="0"/>
            <w14:checkedState w14:val="2612" w14:font="MS Gothic"/>
            <w14:uncheckedState w14:val="2610" w14:font="MS Gothic"/>
          </w14:checkbox>
        </w:sdtPr>
        <w:sdtEndPr/>
        <w:sdtContent>
          <w:r w:rsidR="00630BCD">
            <w:rPr>
              <w:rFonts w:ascii="MS Gothic" w:eastAsia="MS Gothic" w:hAnsi="MS Gothic" w:cstheme="minorHAnsi" w:hint="eastAsia"/>
              <w:sz w:val="20"/>
              <w:szCs w:val="20"/>
            </w:rPr>
            <w:t>☐</w:t>
          </w:r>
        </w:sdtContent>
      </w:sdt>
      <w:r w:rsidR="00630BCD">
        <w:rPr>
          <w:rFonts w:eastAsia="Times New Roman" w:cstheme="minorHAnsi"/>
          <w:sz w:val="20"/>
          <w:szCs w:val="20"/>
        </w:rPr>
        <w:t xml:space="preserve">     </w:t>
      </w:r>
      <w:r w:rsidR="00630BCD" w:rsidRPr="007D6E19">
        <w:rPr>
          <w:rFonts w:eastAsia="Times New Roman" w:cstheme="minorHAnsi"/>
          <w:sz w:val="20"/>
          <w:szCs w:val="20"/>
        </w:rPr>
        <w:t xml:space="preserve">ASHRAE path: </w:t>
      </w:r>
    </w:p>
    <w:p w14:paraId="25FA6318" w14:textId="396488C0" w:rsidR="00630BCD" w:rsidRDefault="00444DE3" w:rsidP="009379A8">
      <w:pPr>
        <w:pStyle w:val="ListParagraph"/>
        <w:numPr>
          <w:ilvl w:val="2"/>
          <w:numId w:val="7"/>
        </w:numPr>
        <w:spacing w:after="0" w:line="240" w:lineRule="auto"/>
        <w:contextualSpacing w:val="0"/>
        <w:rPr>
          <w:rFonts w:eastAsia="Times New Roman" w:cstheme="minorHAnsi"/>
          <w:sz w:val="20"/>
          <w:szCs w:val="20"/>
        </w:rPr>
      </w:pPr>
      <w:r>
        <w:rPr>
          <w:rFonts w:eastAsia="Times New Roman" w:cstheme="minorHAnsi"/>
          <w:sz w:val="20"/>
          <w:szCs w:val="20"/>
        </w:rPr>
        <w:t xml:space="preserve">submit </w:t>
      </w:r>
      <w:r w:rsidR="00630BCD" w:rsidRPr="007D6E19">
        <w:rPr>
          <w:rFonts w:eastAsia="Times New Roman" w:cstheme="minorHAnsi"/>
          <w:sz w:val="20"/>
          <w:szCs w:val="20"/>
        </w:rPr>
        <w:t>5.1a Building Performance Standard Template – ASHRAE Option</w:t>
      </w:r>
    </w:p>
    <w:p w14:paraId="02779509" w14:textId="25BC36D1" w:rsidR="007107F8" w:rsidRDefault="007107F8" w:rsidP="009379A8">
      <w:pPr>
        <w:pStyle w:val="ListParagraph"/>
        <w:numPr>
          <w:ilvl w:val="2"/>
          <w:numId w:val="7"/>
        </w:numPr>
        <w:spacing w:after="0" w:line="240" w:lineRule="auto"/>
        <w:contextualSpacing w:val="0"/>
        <w:rPr>
          <w:rFonts w:eastAsia="Times New Roman" w:cstheme="minorHAnsi"/>
          <w:sz w:val="20"/>
          <w:szCs w:val="20"/>
        </w:rPr>
      </w:pPr>
      <w:r>
        <w:rPr>
          <w:rFonts w:eastAsia="Times New Roman" w:cstheme="minorHAnsi"/>
          <w:sz w:val="20"/>
          <w:szCs w:val="20"/>
        </w:rPr>
        <w:t>submit ENERGY STAR certificate(s)</w:t>
      </w:r>
    </w:p>
    <w:p w14:paraId="11B85A47" w14:textId="622F358B" w:rsidR="00630BCD" w:rsidRDefault="00630BCD" w:rsidP="009379A8">
      <w:pPr>
        <w:pStyle w:val="ListParagraph"/>
        <w:numPr>
          <w:ilvl w:val="2"/>
          <w:numId w:val="7"/>
        </w:numPr>
        <w:spacing w:after="0" w:line="240" w:lineRule="auto"/>
        <w:contextualSpacing w:val="0"/>
        <w:rPr>
          <w:rFonts w:eastAsia="Times New Roman" w:cstheme="minorHAnsi"/>
          <w:sz w:val="20"/>
          <w:szCs w:val="20"/>
        </w:rPr>
      </w:pPr>
      <w:r>
        <w:rPr>
          <w:rFonts w:eastAsia="Times New Roman" w:cstheme="minorHAnsi"/>
          <w:sz w:val="20"/>
          <w:szCs w:val="20"/>
        </w:rPr>
        <w:t xml:space="preserve">please confirm </w:t>
      </w:r>
      <w:r w:rsidRPr="007D6E19">
        <w:rPr>
          <w:rFonts w:eastAsia="Times New Roman" w:cstheme="minorHAnsi"/>
          <w:sz w:val="20"/>
          <w:szCs w:val="20"/>
        </w:rPr>
        <w:t>that all ZERH prescriptive path features w</w:t>
      </w:r>
      <w:r w:rsidR="00FA5790">
        <w:rPr>
          <w:rFonts w:eastAsia="Times New Roman" w:cstheme="minorHAnsi"/>
          <w:sz w:val="20"/>
          <w:szCs w:val="20"/>
        </w:rPr>
        <w:t>ere</w:t>
      </w:r>
      <w:r w:rsidRPr="007D6E19">
        <w:rPr>
          <w:rFonts w:eastAsia="Times New Roman" w:cstheme="minorHAnsi"/>
          <w:sz w:val="20"/>
          <w:szCs w:val="20"/>
        </w:rPr>
        <w:t xml:space="preserve"> achieved or exceeded </w:t>
      </w:r>
    </w:p>
    <w:p w14:paraId="686BFF00" w14:textId="77777777" w:rsidR="00630BCD" w:rsidRPr="007D6E19" w:rsidRDefault="00630BCD" w:rsidP="00630BCD">
      <w:pPr>
        <w:pStyle w:val="ListParagraph"/>
        <w:spacing w:after="0" w:line="240" w:lineRule="auto"/>
        <w:ind w:left="2160"/>
        <w:contextualSpacing w:val="0"/>
        <w:rPr>
          <w:rFonts w:eastAsia="Times New Roman" w:cstheme="minorHAnsi"/>
          <w:sz w:val="20"/>
          <w:szCs w:val="20"/>
        </w:rPr>
      </w:pPr>
      <w:r>
        <w:rPr>
          <w:rFonts w:eastAsia="Times New Roman"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229F76" w14:textId="77777777" w:rsidR="00630BCD" w:rsidRDefault="008B727D" w:rsidP="00630BCD">
      <w:pPr>
        <w:pStyle w:val="ListParagraph"/>
        <w:spacing w:after="0" w:line="240" w:lineRule="auto"/>
        <w:ind w:left="1440"/>
        <w:contextualSpacing w:val="0"/>
        <w:rPr>
          <w:rFonts w:eastAsia="Times New Roman" w:cstheme="minorHAnsi"/>
          <w:sz w:val="20"/>
          <w:szCs w:val="20"/>
        </w:rPr>
      </w:pPr>
      <w:sdt>
        <w:sdtPr>
          <w:rPr>
            <w:rFonts w:eastAsia="Times New Roman" w:cstheme="minorHAnsi"/>
            <w:sz w:val="20"/>
            <w:szCs w:val="20"/>
          </w:rPr>
          <w:id w:val="1663497164"/>
          <w14:checkbox>
            <w14:checked w14:val="0"/>
            <w14:checkedState w14:val="2612" w14:font="MS Gothic"/>
            <w14:uncheckedState w14:val="2610" w14:font="MS Gothic"/>
          </w14:checkbox>
        </w:sdtPr>
        <w:sdtEndPr/>
        <w:sdtContent>
          <w:r w:rsidR="00630BCD">
            <w:rPr>
              <w:rFonts w:ascii="MS Gothic" w:eastAsia="MS Gothic" w:hAnsi="MS Gothic" w:cstheme="minorHAnsi" w:hint="eastAsia"/>
              <w:sz w:val="20"/>
              <w:szCs w:val="20"/>
            </w:rPr>
            <w:t>☐</w:t>
          </w:r>
        </w:sdtContent>
      </w:sdt>
      <w:r w:rsidR="00630BCD">
        <w:rPr>
          <w:rFonts w:eastAsia="Times New Roman" w:cstheme="minorHAnsi"/>
          <w:sz w:val="20"/>
          <w:szCs w:val="20"/>
        </w:rPr>
        <w:t xml:space="preserve">     </w:t>
      </w:r>
      <w:r w:rsidR="00630BCD" w:rsidRPr="007D6E19">
        <w:rPr>
          <w:rFonts w:eastAsia="Times New Roman" w:cstheme="minorHAnsi"/>
          <w:sz w:val="20"/>
          <w:szCs w:val="20"/>
        </w:rPr>
        <w:t xml:space="preserve">ERI path: </w:t>
      </w:r>
    </w:p>
    <w:p w14:paraId="554C1A07" w14:textId="018AA68E" w:rsidR="00630BCD" w:rsidRDefault="00B9217E" w:rsidP="009379A8">
      <w:pPr>
        <w:pStyle w:val="ListParagraph"/>
        <w:numPr>
          <w:ilvl w:val="2"/>
          <w:numId w:val="7"/>
        </w:numPr>
        <w:spacing w:after="0" w:line="240" w:lineRule="auto"/>
        <w:contextualSpacing w:val="0"/>
        <w:rPr>
          <w:rFonts w:eastAsia="Times New Roman" w:cstheme="minorHAnsi"/>
          <w:sz w:val="20"/>
          <w:szCs w:val="20"/>
        </w:rPr>
      </w:pPr>
      <w:r>
        <w:rPr>
          <w:rFonts w:eastAsia="Times New Roman" w:cstheme="minorHAnsi"/>
          <w:sz w:val="20"/>
          <w:szCs w:val="20"/>
        </w:rPr>
        <w:t xml:space="preserve">submit </w:t>
      </w:r>
      <w:r w:rsidR="00630BCD" w:rsidRPr="007D6E19">
        <w:rPr>
          <w:rFonts w:eastAsia="Times New Roman" w:cstheme="minorHAnsi"/>
          <w:sz w:val="20"/>
          <w:szCs w:val="20"/>
        </w:rPr>
        <w:t>5.1a Building Performance Standard Template – ERI Option</w:t>
      </w:r>
    </w:p>
    <w:p w14:paraId="638F662B" w14:textId="176315F9" w:rsidR="00630BCD" w:rsidRPr="00AA3289" w:rsidRDefault="0092490B" w:rsidP="009379A8">
      <w:pPr>
        <w:pStyle w:val="ListParagraph"/>
        <w:numPr>
          <w:ilvl w:val="2"/>
          <w:numId w:val="7"/>
        </w:numPr>
        <w:spacing w:after="0" w:line="240" w:lineRule="auto"/>
        <w:contextualSpacing w:val="0"/>
        <w:rPr>
          <w:rFonts w:eastAsia="Times New Roman" w:cstheme="minorHAnsi"/>
          <w:sz w:val="20"/>
          <w:szCs w:val="20"/>
        </w:rPr>
      </w:pPr>
      <w:r>
        <w:rPr>
          <w:rFonts w:eastAsia="Times New Roman" w:cstheme="minorHAnsi"/>
          <w:sz w:val="20"/>
          <w:szCs w:val="20"/>
        </w:rPr>
        <w:t>submit ENERGY STAR certificate(s)</w:t>
      </w:r>
      <w:r w:rsidR="00AA3289">
        <w:rPr>
          <w:rFonts w:eastAsia="Times New Roman" w:cstheme="minorHAnsi"/>
          <w:sz w:val="20"/>
          <w:szCs w:val="20"/>
        </w:rPr>
        <w:t xml:space="preserve"> with confirmed ERI ratings which demonstrate a HERS Index at or below the DOE ZERH Target Home HERS Index</w:t>
      </w:r>
      <w:r w:rsidR="00630BCD" w:rsidRPr="00AA3289">
        <w:rPr>
          <w:rFonts w:eastAsia="Times New Roman" w:cstheme="minorHAnsi"/>
          <w:sz w:val="20"/>
          <w:szCs w:val="20"/>
        </w:rPr>
        <w:t xml:space="preserve">  </w:t>
      </w:r>
    </w:p>
    <w:p w14:paraId="0F4F617B" w14:textId="33BF18BC" w:rsidR="00630BCD" w:rsidRDefault="00630BCD" w:rsidP="009379A8">
      <w:pPr>
        <w:pStyle w:val="ListParagraph"/>
        <w:numPr>
          <w:ilvl w:val="0"/>
          <w:numId w:val="7"/>
        </w:numPr>
        <w:spacing w:after="0" w:line="240" w:lineRule="auto"/>
        <w:contextualSpacing w:val="0"/>
        <w:rPr>
          <w:rFonts w:eastAsia="Times New Roman" w:cstheme="minorHAnsi"/>
          <w:sz w:val="20"/>
          <w:szCs w:val="20"/>
        </w:rPr>
      </w:pPr>
      <w:r w:rsidRPr="007D6E19">
        <w:rPr>
          <w:rFonts w:eastAsia="Times New Roman" w:cstheme="minorHAnsi"/>
          <w:sz w:val="20"/>
          <w:szCs w:val="20"/>
        </w:rPr>
        <w:t>Confirm</w:t>
      </w:r>
      <w:r w:rsidR="00D27AAD">
        <w:rPr>
          <w:rFonts w:eastAsia="Times New Roman" w:cstheme="minorHAnsi"/>
          <w:sz w:val="20"/>
          <w:szCs w:val="20"/>
        </w:rPr>
        <w:t xml:space="preserve"> that all of</w:t>
      </w:r>
      <w:r w:rsidRPr="007D6E19">
        <w:rPr>
          <w:rFonts w:eastAsia="Times New Roman" w:cstheme="minorHAnsi"/>
          <w:sz w:val="20"/>
          <w:szCs w:val="20"/>
        </w:rPr>
        <w:t xml:space="preserve"> </w:t>
      </w:r>
      <w:r w:rsidR="009379A8">
        <w:rPr>
          <w:rFonts w:eastAsia="Times New Roman" w:cstheme="minorHAnsi"/>
          <w:sz w:val="20"/>
          <w:szCs w:val="20"/>
        </w:rPr>
        <w:t>the following requirements have been met in full:</w:t>
      </w:r>
    </w:p>
    <w:p w14:paraId="735B67B3" w14:textId="77777777" w:rsidR="00630BCD" w:rsidRPr="00CF2ED5" w:rsidRDefault="00630BCD" w:rsidP="009379A8">
      <w:pPr>
        <w:pStyle w:val="ListParagraph"/>
        <w:numPr>
          <w:ilvl w:val="1"/>
          <w:numId w:val="7"/>
        </w:numPr>
        <w:spacing w:after="0" w:line="240" w:lineRule="auto"/>
        <w:contextualSpacing w:val="0"/>
        <w:rPr>
          <w:rFonts w:eastAsia="Times New Roman" w:cstheme="minorHAnsi"/>
          <w:sz w:val="20"/>
          <w:szCs w:val="20"/>
        </w:rPr>
      </w:pPr>
      <w:r w:rsidRPr="00CF2ED5">
        <w:rPr>
          <w:rFonts w:cstheme="minorHAnsi"/>
          <w:sz w:val="20"/>
          <w:szCs w:val="20"/>
        </w:rPr>
        <w:t xml:space="preserve">Envelope  </w:t>
      </w:r>
    </w:p>
    <w:p w14:paraId="14A62AD4" w14:textId="16F6CEFB" w:rsidR="00630BCD" w:rsidRPr="007D6E19" w:rsidRDefault="008B727D" w:rsidP="00630BCD">
      <w:pPr>
        <w:pStyle w:val="ListParagraph"/>
        <w:ind w:left="2160"/>
        <w:rPr>
          <w:rFonts w:cstheme="minorHAnsi"/>
          <w:sz w:val="20"/>
          <w:szCs w:val="20"/>
        </w:rPr>
      </w:pPr>
      <w:sdt>
        <w:sdtPr>
          <w:rPr>
            <w:rFonts w:eastAsia="Times New Roman" w:cstheme="minorHAnsi"/>
            <w:sz w:val="20"/>
            <w:szCs w:val="20"/>
          </w:rPr>
          <w:id w:val="1235278492"/>
          <w14:checkbox>
            <w14:checked w14:val="0"/>
            <w14:checkedState w14:val="2612" w14:font="MS Gothic"/>
            <w14:uncheckedState w14:val="2610" w14:font="MS Gothic"/>
          </w14:checkbox>
        </w:sdtPr>
        <w:sdtEndPr/>
        <w:sdtContent>
          <w:r w:rsidR="00630BCD">
            <w:rPr>
              <w:rFonts w:ascii="MS Gothic" w:eastAsia="MS Gothic" w:hAnsi="MS Gothic" w:cstheme="minorHAnsi" w:hint="eastAsia"/>
              <w:sz w:val="20"/>
              <w:szCs w:val="20"/>
            </w:rPr>
            <w:t>☐</w:t>
          </w:r>
        </w:sdtContent>
      </w:sdt>
      <w:r w:rsidR="00630BCD">
        <w:rPr>
          <w:rFonts w:eastAsia="Times New Roman" w:cstheme="minorHAnsi"/>
          <w:sz w:val="20"/>
          <w:szCs w:val="20"/>
        </w:rPr>
        <w:t xml:space="preserve">     </w:t>
      </w:r>
      <w:r w:rsidR="002017DA">
        <w:rPr>
          <w:rFonts w:eastAsia="Times New Roman" w:cstheme="minorHAnsi"/>
          <w:sz w:val="20"/>
          <w:szCs w:val="20"/>
        </w:rPr>
        <w:t>All project f</w:t>
      </w:r>
      <w:r w:rsidR="00630BCD" w:rsidRPr="007D6E19">
        <w:rPr>
          <w:rFonts w:cstheme="minorHAnsi"/>
          <w:sz w:val="20"/>
          <w:szCs w:val="20"/>
        </w:rPr>
        <w:t>enestration meet</w:t>
      </w:r>
      <w:r w:rsidR="00C64ED8">
        <w:rPr>
          <w:rFonts w:cstheme="minorHAnsi"/>
          <w:sz w:val="20"/>
          <w:szCs w:val="20"/>
        </w:rPr>
        <w:t>s</w:t>
      </w:r>
      <w:r w:rsidR="00630BCD" w:rsidRPr="007D6E19">
        <w:rPr>
          <w:rFonts w:cstheme="minorHAnsi"/>
          <w:sz w:val="20"/>
          <w:szCs w:val="20"/>
        </w:rPr>
        <w:t xml:space="preserve"> or exceed</w:t>
      </w:r>
      <w:r w:rsidR="00C64ED8">
        <w:rPr>
          <w:rFonts w:cstheme="minorHAnsi"/>
          <w:sz w:val="20"/>
          <w:szCs w:val="20"/>
        </w:rPr>
        <w:t>s</w:t>
      </w:r>
      <w:r w:rsidR="00630BCD" w:rsidRPr="007D6E19">
        <w:rPr>
          <w:rFonts w:cstheme="minorHAnsi"/>
          <w:sz w:val="20"/>
          <w:szCs w:val="20"/>
        </w:rPr>
        <w:t xml:space="preserve"> ENERGY STAR requirements </w:t>
      </w:r>
    </w:p>
    <w:p w14:paraId="45C5B09A" w14:textId="750017F8" w:rsidR="00630BCD" w:rsidRDefault="008B727D" w:rsidP="00630BCD">
      <w:pPr>
        <w:pStyle w:val="ListParagraph"/>
        <w:ind w:left="2160"/>
        <w:rPr>
          <w:rFonts w:cstheme="minorHAnsi"/>
          <w:sz w:val="20"/>
          <w:szCs w:val="20"/>
        </w:rPr>
      </w:pPr>
      <w:sdt>
        <w:sdtPr>
          <w:rPr>
            <w:rFonts w:eastAsia="Times New Roman" w:cstheme="minorHAnsi"/>
            <w:sz w:val="20"/>
            <w:szCs w:val="20"/>
          </w:rPr>
          <w:id w:val="-115064560"/>
          <w14:checkbox>
            <w14:checked w14:val="0"/>
            <w14:checkedState w14:val="2612" w14:font="MS Gothic"/>
            <w14:uncheckedState w14:val="2610" w14:font="MS Gothic"/>
          </w14:checkbox>
        </w:sdtPr>
        <w:sdtEndPr/>
        <w:sdtContent>
          <w:r w:rsidR="00630BCD">
            <w:rPr>
              <w:rFonts w:ascii="MS Gothic" w:eastAsia="MS Gothic" w:hAnsi="MS Gothic" w:cstheme="minorHAnsi" w:hint="eastAsia"/>
              <w:sz w:val="20"/>
              <w:szCs w:val="20"/>
            </w:rPr>
            <w:t>☐</w:t>
          </w:r>
        </w:sdtContent>
      </w:sdt>
      <w:r w:rsidR="00630BCD">
        <w:rPr>
          <w:rFonts w:eastAsia="Times New Roman" w:cstheme="minorHAnsi"/>
          <w:sz w:val="20"/>
          <w:szCs w:val="20"/>
        </w:rPr>
        <w:t xml:space="preserve">     </w:t>
      </w:r>
      <w:r w:rsidR="002017DA">
        <w:rPr>
          <w:rFonts w:eastAsia="Times New Roman" w:cstheme="minorHAnsi"/>
          <w:sz w:val="20"/>
          <w:szCs w:val="20"/>
        </w:rPr>
        <w:t xml:space="preserve">All </w:t>
      </w:r>
      <w:r w:rsidR="002017DA">
        <w:rPr>
          <w:rFonts w:cstheme="minorHAnsi"/>
          <w:sz w:val="20"/>
          <w:szCs w:val="20"/>
        </w:rPr>
        <w:t>c</w:t>
      </w:r>
      <w:r w:rsidR="00630BCD" w:rsidRPr="007D6E19">
        <w:rPr>
          <w:rFonts w:cstheme="minorHAnsi"/>
          <w:sz w:val="20"/>
          <w:szCs w:val="20"/>
        </w:rPr>
        <w:t>eiling, wall, floor, and slab insulation meet</w:t>
      </w:r>
      <w:r w:rsidR="00C64ED8">
        <w:rPr>
          <w:rFonts w:cstheme="minorHAnsi"/>
          <w:sz w:val="20"/>
          <w:szCs w:val="20"/>
        </w:rPr>
        <w:t>s</w:t>
      </w:r>
      <w:r w:rsidR="00630BCD" w:rsidRPr="007D6E19">
        <w:rPr>
          <w:rFonts w:cstheme="minorHAnsi"/>
          <w:sz w:val="20"/>
          <w:szCs w:val="20"/>
        </w:rPr>
        <w:t xml:space="preserve"> or exceed</w:t>
      </w:r>
      <w:r w:rsidR="00C64ED8">
        <w:rPr>
          <w:rFonts w:cstheme="minorHAnsi"/>
          <w:sz w:val="20"/>
          <w:szCs w:val="20"/>
        </w:rPr>
        <w:t>s</w:t>
      </w:r>
      <w:r w:rsidR="00630BCD" w:rsidRPr="007D6E19">
        <w:rPr>
          <w:rFonts w:cstheme="minorHAnsi"/>
          <w:sz w:val="20"/>
          <w:szCs w:val="20"/>
        </w:rPr>
        <w:t xml:space="preserve"> 2015 IECC levels.</w:t>
      </w:r>
    </w:p>
    <w:p w14:paraId="4C14D684" w14:textId="77777777" w:rsidR="00630BCD" w:rsidRDefault="00630BCD" w:rsidP="00630BCD">
      <w:pPr>
        <w:pStyle w:val="ListParagraph"/>
        <w:numPr>
          <w:ilvl w:val="1"/>
          <w:numId w:val="6"/>
        </w:numPr>
        <w:rPr>
          <w:rFonts w:cstheme="minorHAnsi"/>
          <w:sz w:val="20"/>
          <w:szCs w:val="20"/>
        </w:rPr>
      </w:pPr>
      <w:r w:rsidRPr="00CF2ED5">
        <w:rPr>
          <w:rFonts w:cstheme="minorHAnsi"/>
          <w:sz w:val="20"/>
          <w:szCs w:val="20"/>
        </w:rPr>
        <w:t xml:space="preserve">Duct System </w:t>
      </w:r>
    </w:p>
    <w:p w14:paraId="5676663C" w14:textId="140252B1" w:rsidR="00630BCD" w:rsidRDefault="008B727D" w:rsidP="00630BCD">
      <w:pPr>
        <w:pStyle w:val="ListParagraph"/>
        <w:ind w:left="2160"/>
        <w:rPr>
          <w:rFonts w:cstheme="minorHAnsi"/>
          <w:sz w:val="20"/>
          <w:szCs w:val="20"/>
        </w:rPr>
      </w:pPr>
      <w:sdt>
        <w:sdtPr>
          <w:rPr>
            <w:rFonts w:eastAsia="Times New Roman" w:cstheme="minorHAnsi"/>
            <w:sz w:val="20"/>
            <w:szCs w:val="20"/>
          </w:rPr>
          <w:id w:val="1600750634"/>
          <w14:checkbox>
            <w14:checked w14:val="0"/>
            <w14:checkedState w14:val="2612" w14:font="MS Gothic"/>
            <w14:uncheckedState w14:val="2610" w14:font="MS Gothic"/>
          </w14:checkbox>
        </w:sdtPr>
        <w:sdtEndPr/>
        <w:sdtContent>
          <w:r w:rsidR="00630BCD">
            <w:rPr>
              <w:rFonts w:ascii="MS Gothic" w:eastAsia="MS Gothic" w:hAnsi="MS Gothic" w:cstheme="minorHAnsi" w:hint="eastAsia"/>
              <w:sz w:val="20"/>
              <w:szCs w:val="20"/>
            </w:rPr>
            <w:t>☐</w:t>
          </w:r>
        </w:sdtContent>
      </w:sdt>
      <w:r w:rsidR="00630BCD">
        <w:rPr>
          <w:rFonts w:eastAsia="Times New Roman" w:cstheme="minorHAnsi"/>
          <w:sz w:val="20"/>
          <w:szCs w:val="20"/>
        </w:rPr>
        <w:t xml:space="preserve">     </w:t>
      </w:r>
      <w:r w:rsidR="002017DA">
        <w:rPr>
          <w:rFonts w:eastAsia="Times New Roman" w:cstheme="minorHAnsi"/>
          <w:sz w:val="20"/>
          <w:szCs w:val="20"/>
        </w:rPr>
        <w:t>All d</w:t>
      </w:r>
      <w:r w:rsidR="00630BCD" w:rsidRPr="00CF2ED5">
        <w:rPr>
          <w:rFonts w:cstheme="minorHAnsi"/>
          <w:sz w:val="20"/>
          <w:szCs w:val="20"/>
        </w:rPr>
        <w:t xml:space="preserve">uct distribution systems </w:t>
      </w:r>
      <w:r w:rsidR="00C64ED8">
        <w:rPr>
          <w:rFonts w:cstheme="minorHAnsi"/>
          <w:sz w:val="20"/>
          <w:szCs w:val="20"/>
        </w:rPr>
        <w:t>are</w:t>
      </w:r>
      <w:r w:rsidR="00630BCD" w:rsidRPr="00CF2ED5">
        <w:rPr>
          <w:rFonts w:cstheme="minorHAnsi"/>
          <w:sz w:val="20"/>
          <w:szCs w:val="20"/>
        </w:rPr>
        <w:t xml:space="preserve"> located within the home’s thermal and air barrier boundary or an optimized location to achieve comparable performance. </w:t>
      </w:r>
    </w:p>
    <w:p w14:paraId="173CF54C" w14:textId="6732E545" w:rsidR="00630BCD" w:rsidRDefault="008B727D" w:rsidP="00630BCD">
      <w:pPr>
        <w:pStyle w:val="ListParagraph"/>
        <w:ind w:left="2160"/>
        <w:rPr>
          <w:rFonts w:cstheme="minorHAnsi"/>
          <w:sz w:val="20"/>
          <w:szCs w:val="20"/>
        </w:rPr>
      </w:pPr>
      <w:sdt>
        <w:sdtPr>
          <w:rPr>
            <w:rFonts w:eastAsia="Times New Roman" w:cstheme="minorHAnsi"/>
            <w:sz w:val="20"/>
            <w:szCs w:val="20"/>
          </w:rPr>
          <w:id w:val="-1765681715"/>
          <w14:checkbox>
            <w14:checked w14:val="0"/>
            <w14:checkedState w14:val="2612" w14:font="MS Gothic"/>
            <w14:uncheckedState w14:val="2610" w14:font="MS Gothic"/>
          </w14:checkbox>
        </w:sdtPr>
        <w:sdtEndPr/>
        <w:sdtContent>
          <w:r w:rsidR="00630BCD">
            <w:rPr>
              <w:rFonts w:ascii="MS Gothic" w:eastAsia="MS Gothic" w:hAnsi="MS Gothic" w:cstheme="minorHAnsi" w:hint="eastAsia"/>
              <w:sz w:val="20"/>
              <w:szCs w:val="20"/>
            </w:rPr>
            <w:t>☐</w:t>
          </w:r>
        </w:sdtContent>
      </w:sdt>
      <w:r w:rsidR="00630BCD">
        <w:rPr>
          <w:rFonts w:eastAsia="Times New Roman" w:cstheme="minorHAnsi"/>
          <w:sz w:val="20"/>
          <w:szCs w:val="20"/>
        </w:rPr>
        <w:t xml:space="preserve">     </w:t>
      </w:r>
      <w:r w:rsidR="002017DA">
        <w:rPr>
          <w:rFonts w:eastAsia="Times New Roman" w:cstheme="minorHAnsi"/>
          <w:sz w:val="20"/>
          <w:szCs w:val="20"/>
        </w:rPr>
        <w:t xml:space="preserve">All </w:t>
      </w:r>
      <w:r w:rsidR="00630BCD" w:rsidRPr="00CF2ED5">
        <w:rPr>
          <w:rFonts w:cstheme="minorHAnsi"/>
          <w:sz w:val="20"/>
          <w:szCs w:val="20"/>
        </w:rPr>
        <w:t>HVAC air handler</w:t>
      </w:r>
      <w:r w:rsidR="00C64ED8">
        <w:rPr>
          <w:rFonts w:cstheme="minorHAnsi"/>
          <w:sz w:val="20"/>
          <w:szCs w:val="20"/>
        </w:rPr>
        <w:t>s are</w:t>
      </w:r>
      <w:r w:rsidR="00630BCD" w:rsidRPr="00CF2ED5">
        <w:rPr>
          <w:rFonts w:cstheme="minorHAnsi"/>
          <w:sz w:val="20"/>
          <w:szCs w:val="20"/>
        </w:rPr>
        <w:t xml:space="preserve"> located within the home’s thermal and air barrier boundary.</w:t>
      </w:r>
    </w:p>
    <w:p w14:paraId="189B34DC" w14:textId="67456CDC" w:rsidR="00630BCD" w:rsidRPr="00CF2ED5" w:rsidRDefault="00630BCD" w:rsidP="00630BCD">
      <w:pPr>
        <w:pStyle w:val="ListParagraph"/>
        <w:numPr>
          <w:ilvl w:val="1"/>
          <w:numId w:val="6"/>
        </w:numPr>
        <w:rPr>
          <w:rFonts w:cstheme="minorHAnsi"/>
          <w:sz w:val="20"/>
          <w:szCs w:val="20"/>
        </w:rPr>
      </w:pPr>
      <w:r w:rsidRPr="00CF2ED5">
        <w:rPr>
          <w:rFonts w:cstheme="minorHAnsi"/>
          <w:sz w:val="20"/>
          <w:szCs w:val="20"/>
        </w:rPr>
        <w:t xml:space="preserve">Water Efficiency: </w:t>
      </w:r>
      <w:r w:rsidR="002017DA">
        <w:rPr>
          <w:rFonts w:cstheme="minorHAnsi"/>
          <w:sz w:val="20"/>
          <w:szCs w:val="20"/>
        </w:rPr>
        <w:t>All h</w:t>
      </w:r>
      <w:r w:rsidRPr="00CF2ED5">
        <w:rPr>
          <w:rFonts w:cstheme="minorHAnsi"/>
          <w:sz w:val="20"/>
          <w:szCs w:val="20"/>
        </w:rPr>
        <w:t xml:space="preserve">ot water delivery systems (distributed and central) </w:t>
      </w:r>
      <w:sdt>
        <w:sdtPr>
          <w:rPr>
            <w:rFonts w:eastAsia="Times New Roman" w:cstheme="minorHAnsi"/>
            <w:sz w:val="20"/>
            <w:szCs w:val="20"/>
          </w:rPr>
          <w:id w:val="-181386700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eastAsia="Times New Roman" w:cstheme="minorHAnsi"/>
          <w:sz w:val="20"/>
          <w:szCs w:val="20"/>
        </w:rPr>
        <w:t xml:space="preserve">     </w:t>
      </w:r>
      <w:r w:rsidRPr="00CF2ED5">
        <w:rPr>
          <w:rFonts w:cstheme="minorHAnsi"/>
          <w:sz w:val="20"/>
          <w:szCs w:val="20"/>
        </w:rPr>
        <w:t>meet efficient design requirements</w:t>
      </w:r>
      <w:r w:rsidR="00355AD0">
        <w:rPr>
          <w:rFonts w:cstheme="minorHAnsi"/>
          <w:sz w:val="20"/>
          <w:szCs w:val="20"/>
        </w:rPr>
        <w:t xml:space="preserve">   </w:t>
      </w:r>
      <w:r w:rsidRPr="00CF2ED5">
        <w:rPr>
          <w:rFonts w:cstheme="minorHAnsi"/>
          <w:sz w:val="20"/>
          <w:szCs w:val="20"/>
        </w:rPr>
        <w:t xml:space="preserve"> </w:t>
      </w:r>
      <w:r w:rsidRPr="004A11D2">
        <w:rPr>
          <w:rFonts w:cstheme="minorHAnsi"/>
          <w:b/>
          <w:bCs/>
          <w:sz w:val="20"/>
          <w:szCs w:val="20"/>
        </w:rPr>
        <w:t>OR</w:t>
      </w:r>
      <w:r w:rsidR="00355AD0">
        <w:rPr>
          <w:rFonts w:cstheme="minorHAnsi"/>
          <w:b/>
          <w:bCs/>
          <w:sz w:val="20"/>
          <w:szCs w:val="20"/>
        </w:rPr>
        <w:t xml:space="preserve">    </w:t>
      </w:r>
      <w:r w:rsidRPr="00CF2ED5">
        <w:rPr>
          <w:rFonts w:cstheme="minorHAnsi"/>
          <w:sz w:val="20"/>
          <w:szCs w:val="20"/>
        </w:rPr>
        <w:t xml:space="preserve"> </w:t>
      </w:r>
      <w:sdt>
        <w:sdtPr>
          <w:rPr>
            <w:rFonts w:eastAsia="Times New Roman" w:cstheme="minorHAnsi"/>
            <w:sz w:val="20"/>
            <w:szCs w:val="20"/>
          </w:rPr>
          <w:id w:val="-28196443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eastAsia="Times New Roman" w:cstheme="minorHAnsi"/>
          <w:sz w:val="20"/>
          <w:szCs w:val="20"/>
        </w:rPr>
        <w:t xml:space="preserve">     </w:t>
      </w:r>
      <w:r w:rsidR="002017DA">
        <w:rPr>
          <w:rFonts w:eastAsia="Times New Roman" w:cstheme="minorHAnsi"/>
          <w:sz w:val="20"/>
          <w:szCs w:val="20"/>
        </w:rPr>
        <w:t xml:space="preserve">all </w:t>
      </w:r>
      <w:r w:rsidRPr="00CF2ED5">
        <w:rPr>
          <w:rFonts w:cstheme="minorHAnsi"/>
          <w:sz w:val="20"/>
          <w:szCs w:val="20"/>
        </w:rPr>
        <w:t xml:space="preserve">water heaters and fixtures meet efficiency criteria. </w:t>
      </w:r>
    </w:p>
    <w:p w14:paraId="3394F839" w14:textId="77777777" w:rsidR="00612339" w:rsidRDefault="00612339" w:rsidP="498A28AB">
      <w:pPr>
        <w:rPr>
          <w:rFonts w:ascii="Calibri" w:hAnsi="Calibri" w:cs="Calibri"/>
          <w:b/>
          <w:bCs/>
          <w:color w:val="FF0000"/>
          <w:sz w:val="20"/>
          <w:szCs w:val="20"/>
        </w:rPr>
      </w:pPr>
    </w:p>
    <w:p w14:paraId="46A5129E" w14:textId="3CD73E4B" w:rsidR="00B31488" w:rsidRPr="004A11D2" w:rsidRDefault="00B31488" w:rsidP="004A11D2">
      <w:pPr>
        <w:rPr>
          <w:rFonts w:ascii="Calibri" w:hAnsi="Calibri" w:cs="Calibri"/>
          <w:b/>
          <w:bCs/>
          <w:sz w:val="20"/>
          <w:szCs w:val="20"/>
        </w:rPr>
      </w:pPr>
      <w:r w:rsidRPr="004A11D2">
        <w:rPr>
          <w:rFonts w:ascii="Calibri" w:hAnsi="Calibri" w:cs="Calibri"/>
          <w:b/>
          <w:bCs/>
          <w:sz w:val="20"/>
          <w:szCs w:val="20"/>
        </w:rPr>
        <w:t>Provide any additional relevant information:</w:t>
      </w:r>
    </w:p>
    <w:p w14:paraId="3E35AB87" w14:textId="77777777" w:rsidR="00655821" w:rsidRPr="004A11D2" w:rsidRDefault="000464A5" w:rsidP="26C03A1A">
      <w:pPr>
        <w:spacing w:line="257" w:lineRule="auto"/>
        <w:rPr>
          <w:rFonts w:eastAsia="Calibri"/>
          <w:sz w:val="20"/>
          <w:szCs w:val="20"/>
        </w:rPr>
      </w:pPr>
      <w:r w:rsidRPr="004A11D2">
        <w:rPr>
          <w:rFonts w:eastAsia="Calibri"/>
          <w:sz w:val="20"/>
          <w:szCs w:val="20"/>
        </w:rPr>
        <w:t>___________________________________________________________________________________________</w:t>
      </w:r>
    </w:p>
    <w:p w14:paraId="1BF81532" w14:textId="77777777" w:rsidR="00655821" w:rsidRPr="004A11D2" w:rsidRDefault="2FF52809" w:rsidP="26C03A1A">
      <w:pPr>
        <w:spacing w:line="257" w:lineRule="auto"/>
        <w:rPr>
          <w:rFonts w:eastAsia="Calibri"/>
          <w:sz w:val="20"/>
          <w:szCs w:val="20"/>
        </w:rPr>
      </w:pPr>
      <w:r w:rsidRPr="004A11D2">
        <w:rPr>
          <w:rFonts w:eastAsia="Calibri"/>
          <w:sz w:val="20"/>
          <w:szCs w:val="20"/>
        </w:rPr>
        <w:t>___________________________________________________________________________________________</w:t>
      </w:r>
    </w:p>
    <w:p w14:paraId="309AD549" w14:textId="1AD8C80E" w:rsidR="00655821" w:rsidRPr="00655821" w:rsidRDefault="00655821" w:rsidP="26C03A1A">
      <w:pPr>
        <w:spacing w:line="257" w:lineRule="auto"/>
        <w:rPr>
          <w:sz w:val="20"/>
          <w:szCs w:val="20"/>
        </w:rPr>
      </w:pPr>
    </w:p>
    <w:p w14:paraId="42A50FCB" w14:textId="77777777" w:rsidR="00792CB3" w:rsidRPr="004A11D2" w:rsidRDefault="00792CB3" w:rsidP="005F5BAE">
      <w:pPr>
        <w:rPr>
          <w:b/>
          <w:bCs/>
          <w:sz w:val="20"/>
          <w:szCs w:val="20"/>
        </w:rPr>
      </w:pPr>
      <w:r w:rsidRPr="004A11D2">
        <w:rPr>
          <w:b/>
          <w:bCs/>
          <w:sz w:val="20"/>
          <w:szCs w:val="20"/>
        </w:rPr>
        <w:t>Project Name and Location:</w:t>
      </w:r>
    </w:p>
    <w:p w14:paraId="32E2294C" w14:textId="73EB2ECC" w:rsidR="00655821" w:rsidRPr="00655821" w:rsidRDefault="4E68A975" w:rsidP="004A11D2">
      <w:pPr>
        <w:rPr>
          <w:sz w:val="20"/>
          <w:szCs w:val="20"/>
        </w:rPr>
      </w:pPr>
      <w:r w:rsidRPr="004A11D2">
        <w:rPr>
          <w:b/>
          <w:bCs/>
          <w:sz w:val="20"/>
          <w:szCs w:val="20"/>
        </w:rPr>
        <w:t>Signature:                                                                                          Date:</w:t>
      </w:r>
    </w:p>
    <w:sectPr w:rsidR="00655821" w:rsidRPr="0065582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8083" w14:textId="77777777" w:rsidR="008B727D" w:rsidRDefault="008B727D" w:rsidP="00E40223">
      <w:pPr>
        <w:spacing w:after="0" w:line="240" w:lineRule="auto"/>
      </w:pPr>
      <w:r>
        <w:separator/>
      </w:r>
    </w:p>
  </w:endnote>
  <w:endnote w:type="continuationSeparator" w:id="0">
    <w:p w14:paraId="7D0848F9" w14:textId="77777777" w:rsidR="008B727D" w:rsidRDefault="008B727D" w:rsidP="00E40223">
      <w:pPr>
        <w:spacing w:after="0" w:line="240" w:lineRule="auto"/>
      </w:pPr>
      <w:r>
        <w:continuationSeparator/>
      </w:r>
    </w:p>
  </w:endnote>
  <w:endnote w:type="continuationNotice" w:id="1">
    <w:p w14:paraId="7620AFB0" w14:textId="77777777" w:rsidR="008B727D" w:rsidRDefault="008B72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777270"/>
      <w:docPartObj>
        <w:docPartGallery w:val="Page Numbers (Bottom of Page)"/>
        <w:docPartUnique/>
      </w:docPartObj>
    </w:sdtPr>
    <w:sdtEndPr/>
    <w:sdtContent>
      <w:sdt>
        <w:sdtPr>
          <w:id w:val="-1769616900"/>
          <w:docPartObj>
            <w:docPartGallery w:val="Page Numbers (Top of Page)"/>
            <w:docPartUnique/>
          </w:docPartObj>
        </w:sdtPr>
        <w:sdtEndPr/>
        <w:sdtContent>
          <w:p w14:paraId="041F6132" w14:textId="36970181" w:rsidR="004C1BB7" w:rsidRDefault="00D73A28" w:rsidP="004A11D2">
            <w:pPr>
              <w:pStyle w:val="Footer"/>
              <w:tabs>
                <w:tab w:val="left" w:pos="376"/>
              </w:tabs>
            </w:pPr>
            <w:r>
              <w:tab/>
            </w:r>
            <w:r>
              <w:tab/>
            </w:r>
            <w:r>
              <w:tab/>
            </w:r>
            <w:r w:rsidR="004C1BB7">
              <w:t xml:space="preserve">Page </w:t>
            </w:r>
            <w:r w:rsidR="004C1BB7">
              <w:rPr>
                <w:b/>
                <w:bCs/>
                <w:sz w:val="24"/>
                <w:szCs w:val="24"/>
              </w:rPr>
              <w:fldChar w:fldCharType="begin"/>
            </w:r>
            <w:r w:rsidR="004C1BB7">
              <w:rPr>
                <w:b/>
                <w:bCs/>
              </w:rPr>
              <w:instrText xml:space="preserve"> PAGE </w:instrText>
            </w:r>
            <w:r w:rsidR="004C1BB7">
              <w:rPr>
                <w:b/>
                <w:bCs/>
                <w:sz w:val="24"/>
                <w:szCs w:val="24"/>
              </w:rPr>
              <w:fldChar w:fldCharType="separate"/>
            </w:r>
            <w:r w:rsidR="004C1BB7">
              <w:rPr>
                <w:b/>
                <w:bCs/>
                <w:noProof/>
              </w:rPr>
              <w:t>2</w:t>
            </w:r>
            <w:r w:rsidR="004C1BB7">
              <w:rPr>
                <w:b/>
                <w:bCs/>
                <w:sz w:val="24"/>
                <w:szCs w:val="24"/>
              </w:rPr>
              <w:fldChar w:fldCharType="end"/>
            </w:r>
            <w:r w:rsidR="004C1BB7">
              <w:t xml:space="preserve"> of </w:t>
            </w:r>
            <w:r w:rsidR="004C1BB7">
              <w:rPr>
                <w:b/>
                <w:bCs/>
                <w:sz w:val="24"/>
                <w:szCs w:val="24"/>
              </w:rPr>
              <w:fldChar w:fldCharType="begin"/>
            </w:r>
            <w:r w:rsidR="004C1BB7">
              <w:rPr>
                <w:b/>
                <w:bCs/>
              </w:rPr>
              <w:instrText xml:space="preserve"> NUMPAGES  </w:instrText>
            </w:r>
            <w:r w:rsidR="004C1BB7">
              <w:rPr>
                <w:b/>
                <w:bCs/>
                <w:sz w:val="24"/>
                <w:szCs w:val="24"/>
              </w:rPr>
              <w:fldChar w:fldCharType="separate"/>
            </w:r>
            <w:r w:rsidR="004C1BB7">
              <w:rPr>
                <w:b/>
                <w:bCs/>
                <w:noProof/>
              </w:rPr>
              <w:t>2</w:t>
            </w:r>
            <w:r w:rsidR="004C1BB7">
              <w:rPr>
                <w:b/>
                <w:bCs/>
                <w:sz w:val="24"/>
                <w:szCs w:val="24"/>
              </w:rPr>
              <w:fldChar w:fldCharType="end"/>
            </w:r>
          </w:p>
        </w:sdtContent>
      </w:sdt>
    </w:sdtContent>
  </w:sdt>
  <w:p w14:paraId="53D2748F" w14:textId="56EE9215" w:rsidR="00E40223" w:rsidRDefault="00E40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9AAF" w14:textId="77777777" w:rsidR="008B727D" w:rsidRDefault="008B727D" w:rsidP="00E40223">
      <w:pPr>
        <w:spacing w:after="0" w:line="240" w:lineRule="auto"/>
      </w:pPr>
      <w:r>
        <w:separator/>
      </w:r>
    </w:p>
  </w:footnote>
  <w:footnote w:type="continuationSeparator" w:id="0">
    <w:p w14:paraId="75F6124C" w14:textId="77777777" w:rsidR="008B727D" w:rsidRDefault="008B727D" w:rsidP="00E40223">
      <w:pPr>
        <w:spacing w:after="0" w:line="240" w:lineRule="auto"/>
      </w:pPr>
      <w:r>
        <w:continuationSeparator/>
      </w:r>
    </w:p>
  </w:footnote>
  <w:footnote w:type="continuationNotice" w:id="1">
    <w:p w14:paraId="48550073" w14:textId="77777777" w:rsidR="008B727D" w:rsidRDefault="008B72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69C23676C5E845D9B5D7B0719DD16579"/>
      </w:placeholder>
      <w:dataBinding w:prefixMappings="xmlns:ns0='http://purl.org/dc/elements/1.1/' xmlns:ns1='http://schemas.openxmlformats.org/package/2006/metadata/core-properties' " w:xpath="/ns1:coreProperties[1]/ns0:title[1]" w:storeItemID="{6C3C8BC8-F283-45AE-878A-BAB7291924A1}"/>
      <w:text/>
    </w:sdtPr>
    <w:sdtEndPr/>
    <w:sdtContent>
      <w:p w14:paraId="2F214959" w14:textId="243C3BA3" w:rsidR="00824275" w:rsidRDefault="006648DD">
        <w:pPr>
          <w:pStyle w:val="Header"/>
          <w:tabs>
            <w:tab w:val="clear" w:pos="4680"/>
            <w:tab w:val="clear" w:pos="9360"/>
          </w:tabs>
          <w:jc w:val="right"/>
          <w:rPr>
            <w:color w:val="7F7F7F" w:themeColor="text1" w:themeTint="80"/>
          </w:rPr>
        </w:pPr>
        <w:r>
          <w:rPr>
            <w:color w:val="7F7F7F" w:themeColor="text1" w:themeTint="80"/>
          </w:rPr>
          <w:t>Revised April 8, 2022</w:t>
        </w:r>
      </w:p>
    </w:sdtContent>
  </w:sdt>
  <w:p w14:paraId="0BCBC061" w14:textId="10A835C0" w:rsidR="00DC135C" w:rsidRDefault="00DC1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C39"/>
    <w:multiLevelType w:val="hybridMultilevel"/>
    <w:tmpl w:val="B192E106"/>
    <w:lvl w:ilvl="0" w:tplc="0409000F">
      <w:start w:val="1"/>
      <w:numFmt w:val="decimal"/>
      <w:lvlText w:val="%1."/>
      <w:lvlJc w:val="lef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B18C0"/>
    <w:multiLevelType w:val="hybridMultilevel"/>
    <w:tmpl w:val="6B04F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B183B"/>
    <w:multiLevelType w:val="hybridMultilevel"/>
    <w:tmpl w:val="7004A5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87E85"/>
    <w:multiLevelType w:val="hybridMultilevel"/>
    <w:tmpl w:val="2FFE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02330"/>
    <w:multiLevelType w:val="hybridMultilevel"/>
    <w:tmpl w:val="8CB44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13A1A"/>
    <w:multiLevelType w:val="hybridMultilevel"/>
    <w:tmpl w:val="8CB44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86627"/>
    <w:multiLevelType w:val="hybridMultilevel"/>
    <w:tmpl w:val="754C6E4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A3832"/>
    <w:multiLevelType w:val="hybridMultilevel"/>
    <w:tmpl w:val="08D29A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379D2"/>
    <w:multiLevelType w:val="hybridMultilevel"/>
    <w:tmpl w:val="70920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
  </w:num>
  <w:num w:numId="8">
    <w:abstractNumId w:val="6"/>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D9D338"/>
    <w:rsid w:val="00000756"/>
    <w:rsid w:val="00013417"/>
    <w:rsid w:val="000137B0"/>
    <w:rsid w:val="00017735"/>
    <w:rsid w:val="000206D6"/>
    <w:rsid w:val="00020972"/>
    <w:rsid w:val="000216F3"/>
    <w:rsid w:val="00026EFE"/>
    <w:rsid w:val="00031B0E"/>
    <w:rsid w:val="00045104"/>
    <w:rsid w:val="000464A5"/>
    <w:rsid w:val="00052096"/>
    <w:rsid w:val="00056683"/>
    <w:rsid w:val="00056DBF"/>
    <w:rsid w:val="00057E6E"/>
    <w:rsid w:val="000631A9"/>
    <w:rsid w:val="000756B0"/>
    <w:rsid w:val="0008202C"/>
    <w:rsid w:val="00082073"/>
    <w:rsid w:val="00085BC6"/>
    <w:rsid w:val="000A4638"/>
    <w:rsid w:val="000A67AC"/>
    <w:rsid w:val="000B1185"/>
    <w:rsid w:val="000B74C1"/>
    <w:rsid w:val="000B7F5B"/>
    <w:rsid w:val="000C710C"/>
    <w:rsid w:val="000E09DF"/>
    <w:rsid w:val="000E5B84"/>
    <w:rsid w:val="000F0A83"/>
    <w:rsid w:val="000F40A3"/>
    <w:rsid w:val="00102E1D"/>
    <w:rsid w:val="00107A6A"/>
    <w:rsid w:val="00114EE5"/>
    <w:rsid w:val="001304A0"/>
    <w:rsid w:val="00133751"/>
    <w:rsid w:val="001461D7"/>
    <w:rsid w:val="0015603F"/>
    <w:rsid w:val="00157B15"/>
    <w:rsid w:val="001621B6"/>
    <w:rsid w:val="00163443"/>
    <w:rsid w:val="00165E11"/>
    <w:rsid w:val="0016751C"/>
    <w:rsid w:val="001679E2"/>
    <w:rsid w:val="001715F3"/>
    <w:rsid w:val="001763B2"/>
    <w:rsid w:val="00181EF8"/>
    <w:rsid w:val="00184192"/>
    <w:rsid w:val="001854D4"/>
    <w:rsid w:val="00187A67"/>
    <w:rsid w:val="00194447"/>
    <w:rsid w:val="001A534D"/>
    <w:rsid w:val="001A7549"/>
    <w:rsid w:val="001B2EA8"/>
    <w:rsid w:val="001C329A"/>
    <w:rsid w:val="001C33D3"/>
    <w:rsid w:val="001D3AA3"/>
    <w:rsid w:val="001D6A2A"/>
    <w:rsid w:val="001E06AD"/>
    <w:rsid w:val="001E10C4"/>
    <w:rsid w:val="001E6B8C"/>
    <w:rsid w:val="001F4A68"/>
    <w:rsid w:val="001F6729"/>
    <w:rsid w:val="001F779B"/>
    <w:rsid w:val="002017DA"/>
    <w:rsid w:val="00205492"/>
    <w:rsid w:val="0020577B"/>
    <w:rsid w:val="00205BC5"/>
    <w:rsid w:val="0020710A"/>
    <w:rsid w:val="00211110"/>
    <w:rsid w:val="002141CA"/>
    <w:rsid w:val="00217057"/>
    <w:rsid w:val="00221783"/>
    <w:rsid w:val="00230C0B"/>
    <w:rsid w:val="00233248"/>
    <w:rsid w:val="00236BA0"/>
    <w:rsid w:val="002402E5"/>
    <w:rsid w:val="002439B7"/>
    <w:rsid w:val="0024586A"/>
    <w:rsid w:val="00247FF5"/>
    <w:rsid w:val="002535F9"/>
    <w:rsid w:val="002549E6"/>
    <w:rsid w:val="00257224"/>
    <w:rsid w:val="00257602"/>
    <w:rsid w:val="00262B45"/>
    <w:rsid w:val="002750EA"/>
    <w:rsid w:val="002750F6"/>
    <w:rsid w:val="002761CA"/>
    <w:rsid w:val="0029679C"/>
    <w:rsid w:val="002A712A"/>
    <w:rsid w:val="002B3989"/>
    <w:rsid w:val="002B399F"/>
    <w:rsid w:val="002B5667"/>
    <w:rsid w:val="002B7495"/>
    <w:rsid w:val="002C3AD3"/>
    <w:rsid w:val="002C54D8"/>
    <w:rsid w:val="002C6303"/>
    <w:rsid w:val="002D113A"/>
    <w:rsid w:val="002D3CA9"/>
    <w:rsid w:val="002E7202"/>
    <w:rsid w:val="002F0993"/>
    <w:rsid w:val="002F0B18"/>
    <w:rsid w:val="002F6308"/>
    <w:rsid w:val="002F6553"/>
    <w:rsid w:val="002F6ADB"/>
    <w:rsid w:val="00300EC1"/>
    <w:rsid w:val="00317B20"/>
    <w:rsid w:val="00330F19"/>
    <w:rsid w:val="00331725"/>
    <w:rsid w:val="00333A95"/>
    <w:rsid w:val="00336E49"/>
    <w:rsid w:val="00345272"/>
    <w:rsid w:val="00345C52"/>
    <w:rsid w:val="003471C4"/>
    <w:rsid w:val="00350CA2"/>
    <w:rsid w:val="00351256"/>
    <w:rsid w:val="0035455D"/>
    <w:rsid w:val="00355AD0"/>
    <w:rsid w:val="003571FF"/>
    <w:rsid w:val="0036637F"/>
    <w:rsid w:val="00366A38"/>
    <w:rsid w:val="00367DF9"/>
    <w:rsid w:val="00373053"/>
    <w:rsid w:val="003834BE"/>
    <w:rsid w:val="003945E0"/>
    <w:rsid w:val="0039B315"/>
    <w:rsid w:val="003A008A"/>
    <w:rsid w:val="003A4FAB"/>
    <w:rsid w:val="003B0093"/>
    <w:rsid w:val="003B2A06"/>
    <w:rsid w:val="003B2BDB"/>
    <w:rsid w:val="003B37C9"/>
    <w:rsid w:val="003C49D1"/>
    <w:rsid w:val="003D27CA"/>
    <w:rsid w:val="003E7D9F"/>
    <w:rsid w:val="003F21FE"/>
    <w:rsid w:val="003F67EB"/>
    <w:rsid w:val="003F6F90"/>
    <w:rsid w:val="003F780E"/>
    <w:rsid w:val="00404193"/>
    <w:rsid w:val="00404A3C"/>
    <w:rsid w:val="004078A8"/>
    <w:rsid w:val="0041063C"/>
    <w:rsid w:val="00410D33"/>
    <w:rsid w:val="00415AB8"/>
    <w:rsid w:val="0042162A"/>
    <w:rsid w:val="00425B05"/>
    <w:rsid w:val="00430E36"/>
    <w:rsid w:val="0043450C"/>
    <w:rsid w:val="00444DE3"/>
    <w:rsid w:val="00450134"/>
    <w:rsid w:val="00452593"/>
    <w:rsid w:val="0045421D"/>
    <w:rsid w:val="004642B6"/>
    <w:rsid w:val="004656E4"/>
    <w:rsid w:val="00466252"/>
    <w:rsid w:val="0046633F"/>
    <w:rsid w:val="00484A7C"/>
    <w:rsid w:val="004A0F57"/>
    <w:rsid w:val="004A11D2"/>
    <w:rsid w:val="004B10DD"/>
    <w:rsid w:val="004B62EC"/>
    <w:rsid w:val="004C1BB7"/>
    <w:rsid w:val="004C7B80"/>
    <w:rsid w:val="004D28AE"/>
    <w:rsid w:val="004F36FA"/>
    <w:rsid w:val="004F6000"/>
    <w:rsid w:val="004F6B36"/>
    <w:rsid w:val="00500269"/>
    <w:rsid w:val="005014F0"/>
    <w:rsid w:val="005019D2"/>
    <w:rsid w:val="00504C21"/>
    <w:rsid w:val="00506D98"/>
    <w:rsid w:val="00511D86"/>
    <w:rsid w:val="00513FA6"/>
    <w:rsid w:val="005152EB"/>
    <w:rsid w:val="005161F5"/>
    <w:rsid w:val="005175B1"/>
    <w:rsid w:val="00517FAD"/>
    <w:rsid w:val="0052317C"/>
    <w:rsid w:val="005248CC"/>
    <w:rsid w:val="005250AF"/>
    <w:rsid w:val="00527F62"/>
    <w:rsid w:val="00540A2C"/>
    <w:rsid w:val="00546EE0"/>
    <w:rsid w:val="00554AC4"/>
    <w:rsid w:val="00572955"/>
    <w:rsid w:val="00580A86"/>
    <w:rsid w:val="00584E21"/>
    <w:rsid w:val="00587A23"/>
    <w:rsid w:val="0059474F"/>
    <w:rsid w:val="005949F9"/>
    <w:rsid w:val="005956B7"/>
    <w:rsid w:val="005957F6"/>
    <w:rsid w:val="005A2E64"/>
    <w:rsid w:val="005A50DD"/>
    <w:rsid w:val="005A6C8E"/>
    <w:rsid w:val="005B0ED2"/>
    <w:rsid w:val="005B1195"/>
    <w:rsid w:val="005B1ACC"/>
    <w:rsid w:val="005B2AE0"/>
    <w:rsid w:val="005B70D0"/>
    <w:rsid w:val="005C0547"/>
    <w:rsid w:val="005C3ABE"/>
    <w:rsid w:val="005C4B3A"/>
    <w:rsid w:val="005C5056"/>
    <w:rsid w:val="005D0F81"/>
    <w:rsid w:val="005F1ACE"/>
    <w:rsid w:val="005F203B"/>
    <w:rsid w:val="005F3CD7"/>
    <w:rsid w:val="005F5BAE"/>
    <w:rsid w:val="005F6BEB"/>
    <w:rsid w:val="00601338"/>
    <w:rsid w:val="00601C26"/>
    <w:rsid w:val="006062B5"/>
    <w:rsid w:val="00612339"/>
    <w:rsid w:val="00616BCF"/>
    <w:rsid w:val="00621BD3"/>
    <w:rsid w:val="006242D4"/>
    <w:rsid w:val="00625698"/>
    <w:rsid w:val="00625DC4"/>
    <w:rsid w:val="00626C86"/>
    <w:rsid w:val="00630BCD"/>
    <w:rsid w:val="0063180B"/>
    <w:rsid w:val="0063469E"/>
    <w:rsid w:val="00641007"/>
    <w:rsid w:val="00641F38"/>
    <w:rsid w:val="00644DD7"/>
    <w:rsid w:val="0064799E"/>
    <w:rsid w:val="00651DD5"/>
    <w:rsid w:val="00655821"/>
    <w:rsid w:val="006574A8"/>
    <w:rsid w:val="006608A3"/>
    <w:rsid w:val="00663B71"/>
    <w:rsid w:val="006648DD"/>
    <w:rsid w:val="00664F75"/>
    <w:rsid w:val="00673B0E"/>
    <w:rsid w:val="006743E0"/>
    <w:rsid w:val="00684E4E"/>
    <w:rsid w:val="006903AA"/>
    <w:rsid w:val="006A3572"/>
    <w:rsid w:val="006B00FB"/>
    <w:rsid w:val="006B60F4"/>
    <w:rsid w:val="006C2929"/>
    <w:rsid w:val="006D699E"/>
    <w:rsid w:val="006E00ED"/>
    <w:rsid w:val="006F24A4"/>
    <w:rsid w:val="006F4A3F"/>
    <w:rsid w:val="006F5A7F"/>
    <w:rsid w:val="00701E8A"/>
    <w:rsid w:val="00707FAB"/>
    <w:rsid w:val="007107F8"/>
    <w:rsid w:val="00723262"/>
    <w:rsid w:val="00727B19"/>
    <w:rsid w:val="00740F9D"/>
    <w:rsid w:val="007518E4"/>
    <w:rsid w:val="00757292"/>
    <w:rsid w:val="0076211E"/>
    <w:rsid w:val="00763077"/>
    <w:rsid w:val="00764139"/>
    <w:rsid w:val="00764934"/>
    <w:rsid w:val="007665C8"/>
    <w:rsid w:val="007747F8"/>
    <w:rsid w:val="00776676"/>
    <w:rsid w:val="007809C3"/>
    <w:rsid w:val="007822B9"/>
    <w:rsid w:val="00783667"/>
    <w:rsid w:val="007836FD"/>
    <w:rsid w:val="007841D9"/>
    <w:rsid w:val="00791A6A"/>
    <w:rsid w:val="00792570"/>
    <w:rsid w:val="00792CB3"/>
    <w:rsid w:val="007B015D"/>
    <w:rsid w:val="007B259A"/>
    <w:rsid w:val="007B53A1"/>
    <w:rsid w:val="007B5A9D"/>
    <w:rsid w:val="007B64E8"/>
    <w:rsid w:val="007C37AC"/>
    <w:rsid w:val="007C3FAE"/>
    <w:rsid w:val="007C624B"/>
    <w:rsid w:val="007D042D"/>
    <w:rsid w:val="007D2D6F"/>
    <w:rsid w:val="007D5FDD"/>
    <w:rsid w:val="007D6E19"/>
    <w:rsid w:val="007E14E4"/>
    <w:rsid w:val="007E610A"/>
    <w:rsid w:val="007F1AE8"/>
    <w:rsid w:val="007F1DB9"/>
    <w:rsid w:val="007F6DDE"/>
    <w:rsid w:val="008102A8"/>
    <w:rsid w:val="00824275"/>
    <w:rsid w:val="00826777"/>
    <w:rsid w:val="008461D1"/>
    <w:rsid w:val="008467BB"/>
    <w:rsid w:val="00846F53"/>
    <w:rsid w:val="00856C8C"/>
    <w:rsid w:val="0086512A"/>
    <w:rsid w:val="008720CA"/>
    <w:rsid w:val="00877592"/>
    <w:rsid w:val="008801B8"/>
    <w:rsid w:val="00884935"/>
    <w:rsid w:val="00884E11"/>
    <w:rsid w:val="00885786"/>
    <w:rsid w:val="00886EBD"/>
    <w:rsid w:val="00891DC1"/>
    <w:rsid w:val="008A642B"/>
    <w:rsid w:val="008B05D3"/>
    <w:rsid w:val="008B06A3"/>
    <w:rsid w:val="008B727D"/>
    <w:rsid w:val="008C2311"/>
    <w:rsid w:val="008C3635"/>
    <w:rsid w:val="008C7134"/>
    <w:rsid w:val="008D499C"/>
    <w:rsid w:val="008E227A"/>
    <w:rsid w:val="008F26F4"/>
    <w:rsid w:val="008F3C53"/>
    <w:rsid w:val="00902FD0"/>
    <w:rsid w:val="00904007"/>
    <w:rsid w:val="00906BC2"/>
    <w:rsid w:val="00910CE6"/>
    <w:rsid w:val="009134BF"/>
    <w:rsid w:val="00914024"/>
    <w:rsid w:val="00923319"/>
    <w:rsid w:val="00924754"/>
    <w:rsid w:val="0092490B"/>
    <w:rsid w:val="00932AEC"/>
    <w:rsid w:val="00933691"/>
    <w:rsid w:val="009379A8"/>
    <w:rsid w:val="00943DF4"/>
    <w:rsid w:val="00945078"/>
    <w:rsid w:val="0095116B"/>
    <w:rsid w:val="0095531B"/>
    <w:rsid w:val="00955570"/>
    <w:rsid w:val="0096476E"/>
    <w:rsid w:val="00967B13"/>
    <w:rsid w:val="00973422"/>
    <w:rsid w:val="00974344"/>
    <w:rsid w:val="00975D0C"/>
    <w:rsid w:val="009779D7"/>
    <w:rsid w:val="00977E5A"/>
    <w:rsid w:val="00981DFD"/>
    <w:rsid w:val="00990C60"/>
    <w:rsid w:val="00992544"/>
    <w:rsid w:val="00996C9D"/>
    <w:rsid w:val="009B642A"/>
    <w:rsid w:val="009B6C2F"/>
    <w:rsid w:val="009C13E8"/>
    <w:rsid w:val="009C2ED3"/>
    <w:rsid w:val="009C3D6F"/>
    <w:rsid w:val="009C415B"/>
    <w:rsid w:val="009C6351"/>
    <w:rsid w:val="009D3E44"/>
    <w:rsid w:val="009D4D1F"/>
    <w:rsid w:val="009D7595"/>
    <w:rsid w:val="009D79D8"/>
    <w:rsid w:val="009E1143"/>
    <w:rsid w:val="009F4C31"/>
    <w:rsid w:val="00A03D8E"/>
    <w:rsid w:val="00A13983"/>
    <w:rsid w:val="00A153CD"/>
    <w:rsid w:val="00A2079F"/>
    <w:rsid w:val="00A278E1"/>
    <w:rsid w:val="00A308E3"/>
    <w:rsid w:val="00A32207"/>
    <w:rsid w:val="00A32583"/>
    <w:rsid w:val="00A33BF7"/>
    <w:rsid w:val="00A33C07"/>
    <w:rsid w:val="00A41DC6"/>
    <w:rsid w:val="00A42E1B"/>
    <w:rsid w:val="00A453F6"/>
    <w:rsid w:val="00A50D7B"/>
    <w:rsid w:val="00A54C5D"/>
    <w:rsid w:val="00A569CA"/>
    <w:rsid w:val="00A65017"/>
    <w:rsid w:val="00A7479C"/>
    <w:rsid w:val="00A779B1"/>
    <w:rsid w:val="00A83C9D"/>
    <w:rsid w:val="00A94463"/>
    <w:rsid w:val="00A97140"/>
    <w:rsid w:val="00AA3289"/>
    <w:rsid w:val="00AA3D82"/>
    <w:rsid w:val="00AA5AE3"/>
    <w:rsid w:val="00AA5E96"/>
    <w:rsid w:val="00AB026B"/>
    <w:rsid w:val="00AB39DE"/>
    <w:rsid w:val="00AD19C4"/>
    <w:rsid w:val="00AE19C8"/>
    <w:rsid w:val="00AE4A21"/>
    <w:rsid w:val="00AE65F7"/>
    <w:rsid w:val="00AE6BEE"/>
    <w:rsid w:val="00AF60AC"/>
    <w:rsid w:val="00B0298C"/>
    <w:rsid w:val="00B12355"/>
    <w:rsid w:val="00B13D21"/>
    <w:rsid w:val="00B31488"/>
    <w:rsid w:val="00B36DB8"/>
    <w:rsid w:val="00B42B05"/>
    <w:rsid w:val="00B45A27"/>
    <w:rsid w:val="00B46157"/>
    <w:rsid w:val="00B55867"/>
    <w:rsid w:val="00B61674"/>
    <w:rsid w:val="00B625F3"/>
    <w:rsid w:val="00B63ED5"/>
    <w:rsid w:val="00B72176"/>
    <w:rsid w:val="00B773B9"/>
    <w:rsid w:val="00B9217E"/>
    <w:rsid w:val="00B94446"/>
    <w:rsid w:val="00B9705E"/>
    <w:rsid w:val="00B97C4F"/>
    <w:rsid w:val="00BB2A2D"/>
    <w:rsid w:val="00BB2E81"/>
    <w:rsid w:val="00BB30EB"/>
    <w:rsid w:val="00BD62AF"/>
    <w:rsid w:val="00BE1A44"/>
    <w:rsid w:val="00BE336D"/>
    <w:rsid w:val="00BE6A46"/>
    <w:rsid w:val="00BF298A"/>
    <w:rsid w:val="00BF5AA3"/>
    <w:rsid w:val="00C05DCC"/>
    <w:rsid w:val="00C06ED1"/>
    <w:rsid w:val="00C07737"/>
    <w:rsid w:val="00C16117"/>
    <w:rsid w:val="00C23507"/>
    <w:rsid w:val="00C25545"/>
    <w:rsid w:val="00C268D9"/>
    <w:rsid w:val="00C26993"/>
    <w:rsid w:val="00C3003C"/>
    <w:rsid w:val="00C32832"/>
    <w:rsid w:val="00C3291B"/>
    <w:rsid w:val="00C34145"/>
    <w:rsid w:val="00C34218"/>
    <w:rsid w:val="00C41570"/>
    <w:rsid w:val="00C43604"/>
    <w:rsid w:val="00C44684"/>
    <w:rsid w:val="00C51C9F"/>
    <w:rsid w:val="00C5584F"/>
    <w:rsid w:val="00C63DBE"/>
    <w:rsid w:val="00C64E19"/>
    <w:rsid w:val="00C64ED8"/>
    <w:rsid w:val="00C653D1"/>
    <w:rsid w:val="00C71747"/>
    <w:rsid w:val="00C773F4"/>
    <w:rsid w:val="00C83480"/>
    <w:rsid w:val="00C929F4"/>
    <w:rsid w:val="00CB66F7"/>
    <w:rsid w:val="00CC1F76"/>
    <w:rsid w:val="00CC3874"/>
    <w:rsid w:val="00CC7CC7"/>
    <w:rsid w:val="00CD0130"/>
    <w:rsid w:val="00CD557B"/>
    <w:rsid w:val="00CE44DB"/>
    <w:rsid w:val="00CE6A6B"/>
    <w:rsid w:val="00CF00CD"/>
    <w:rsid w:val="00CF1B01"/>
    <w:rsid w:val="00CF2ED5"/>
    <w:rsid w:val="00CF51BA"/>
    <w:rsid w:val="00D035F6"/>
    <w:rsid w:val="00D041FF"/>
    <w:rsid w:val="00D22D7A"/>
    <w:rsid w:val="00D27AAD"/>
    <w:rsid w:val="00D31F51"/>
    <w:rsid w:val="00D350CE"/>
    <w:rsid w:val="00D3606C"/>
    <w:rsid w:val="00D43D0E"/>
    <w:rsid w:val="00D60FCD"/>
    <w:rsid w:val="00D62C52"/>
    <w:rsid w:val="00D62FC0"/>
    <w:rsid w:val="00D64DEF"/>
    <w:rsid w:val="00D734CD"/>
    <w:rsid w:val="00D73A28"/>
    <w:rsid w:val="00D7644A"/>
    <w:rsid w:val="00D77ED9"/>
    <w:rsid w:val="00D97F4F"/>
    <w:rsid w:val="00DA7148"/>
    <w:rsid w:val="00DB435E"/>
    <w:rsid w:val="00DB64BD"/>
    <w:rsid w:val="00DC135C"/>
    <w:rsid w:val="00DC1528"/>
    <w:rsid w:val="00DC1E37"/>
    <w:rsid w:val="00DE13D6"/>
    <w:rsid w:val="00DE661A"/>
    <w:rsid w:val="00DF20D7"/>
    <w:rsid w:val="00DF678C"/>
    <w:rsid w:val="00E06B28"/>
    <w:rsid w:val="00E23CC3"/>
    <w:rsid w:val="00E25FF3"/>
    <w:rsid w:val="00E27A05"/>
    <w:rsid w:val="00E40223"/>
    <w:rsid w:val="00E42EA1"/>
    <w:rsid w:val="00E437AC"/>
    <w:rsid w:val="00E43A8C"/>
    <w:rsid w:val="00E473D2"/>
    <w:rsid w:val="00E54011"/>
    <w:rsid w:val="00E70624"/>
    <w:rsid w:val="00E729D8"/>
    <w:rsid w:val="00E73B76"/>
    <w:rsid w:val="00E865E4"/>
    <w:rsid w:val="00E90EEB"/>
    <w:rsid w:val="00E976F9"/>
    <w:rsid w:val="00EA0F3D"/>
    <w:rsid w:val="00EA12E1"/>
    <w:rsid w:val="00EA4684"/>
    <w:rsid w:val="00EB045D"/>
    <w:rsid w:val="00EB5BE7"/>
    <w:rsid w:val="00EB5F78"/>
    <w:rsid w:val="00EC56E4"/>
    <w:rsid w:val="00EC6C23"/>
    <w:rsid w:val="00ED4AD1"/>
    <w:rsid w:val="00ED5376"/>
    <w:rsid w:val="00ED7DA1"/>
    <w:rsid w:val="00EE0829"/>
    <w:rsid w:val="00EE0A0E"/>
    <w:rsid w:val="00EE2E0B"/>
    <w:rsid w:val="00EE4370"/>
    <w:rsid w:val="00EE55C6"/>
    <w:rsid w:val="00EE7979"/>
    <w:rsid w:val="00F057BC"/>
    <w:rsid w:val="00F05B73"/>
    <w:rsid w:val="00F10667"/>
    <w:rsid w:val="00F24A60"/>
    <w:rsid w:val="00F321D5"/>
    <w:rsid w:val="00F424AC"/>
    <w:rsid w:val="00F504CD"/>
    <w:rsid w:val="00F5560F"/>
    <w:rsid w:val="00F5635E"/>
    <w:rsid w:val="00F744BC"/>
    <w:rsid w:val="00F772AE"/>
    <w:rsid w:val="00F948AC"/>
    <w:rsid w:val="00F97120"/>
    <w:rsid w:val="00FA2137"/>
    <w:rsid w:val="00FA5790"/>
    <w:rsid w:val="00FB5651"/>
    <w:rsid w:val="00FC3930"/>
    <w:rsid w:val="00FC3BD4"/>
    <w:rsid w:val="00FC712B"/>
    <w:rsid w:val="00FC7D78"/>
    <w:rsid w:val="00FD0431"/>
    <w:rsid w:val="00FD2B7D"/>
    <w:rsid w:val="00FE192D"/>
    <w:rsid w:val="00FE208E"/>
    <w:rsid w:val="00FE20DD"/>
    <w:rsid w:val="00FE5552"/>
    <w:rsid w:val="00FF78C8"/>
    <w:rsid w:val="0182E879"/>
    <w:rsid w:val="0188FA0B"/>
    <w:rsid w:val="019DCC4A"/>
    <w:rsid w:val="020969C9"/>
    <w:rsid w:val="02133A82"/>
    <w:rsid w:val="02206678"/>
    <w:rsid w:val="02368289"/>
    <w:rsid w:val="0240199F"/>
    <w:rsid w:val="0251D970"/>
    <w:rsid w:val="0281193B"/>
    <w:rsid w:val="029766E4"/>
    <w:rsid w:val="02985E97"/>
    <w:rsid w:val="029E4FB2"/>
    <w:rsid w:val="02FEE882"/>
    <w:rsid w:val="035661C3"/>
    <w:rsid w:val="036E2413"/>
    <w:rsid w:val="039F43EC"/>
    <w:rsid w:val="03FFC7EA"/>
    <w:rsid w:val="046A0662"/>
    <w:rsid w:val="04875FA1"/>
    <w:rsid w:val="04C9BB04"/>
    <w:rsid w:val="0534C868"/>
    <w:rsid w:val="05677111"/>
    <w:rsid w:val="05A1634D"/>
    <w:rsid w:val="05A848D0"/>
    <w:rsid w:val="05C24D1D"/>
    <w:rsid w:val="061E99DA"/>
    <w:rsid w:val="06C2E26A"/>
    <w:rsid w:val="06E7A446"/>
    <w:rsid w:val="07096F13"/>
    <w:rsid w:val="070C7932"/>
    <w:rsid w:val="0733F7CF"/>
    <w:rsid w:val="07517B76"/>
    <w:rsid w:val="07C3CB9C"/>
    <w:rsid w:val="082F8663"/>
    <w:rsid w:val="084BDD43"/>
    <w:rsid w:val="084EC0E9"/>
    <w:rsid w:val="08510C92"/>
    <w:rsid w:val="085E6420"/>
    <w:rsid w:val="08611CBF"/>
    <w:rsid w:val="088BF8AA"/>
    <w:rsid w:val="08BF47F9"/>
    <w:rsid w:val="08C02645"/>
    <w:rsid w:val="08CC9E46"/>
    <w:rsid w:val="08D8CF8A"/>
    <w:rsid w:val="08E6F714"/>
    <w:rsid w:val="08F9CC2C"/>
    <w:rsid w:val="08FA03A3"/>
    <w:rsid w:val="090BD5F2"/>
    <w:rsid w:val="0918210C"/>
    <w:rsid w:val="0931A933"/>
    <w:rsid w:val="09771CB3"/>
    <w:rsid w:val="097FA446"/>
    <w:rsid w:val="09B5DED5"/>
    <w:rsid w:val="0A417DA9"/>
    <w:rsid w:val="0A7E50C3"/>
    <w:rsid w:val="0A9A3134"/>
    <w:rsid w:val="0AE2C9EB"/>
    <w:rsid w:val="0B12FD10"/>
    <w:rsid w:val="0B131752"/>
    <w:rsid w:val="0B6F8BF7"/>
    <w:rsid w:val="0B87384B"/>
    <w:rsid w:val="0BB5008B"/>
    <w:rsid w:val="0BB98E20"/>
    <w:rsid w:val="0BFEA10B"/>
    <w:rsid w:val="0C2F89E0"/>
    <w:rsid w:val="0C7A2C89"/>
    <w:rsid w:val="0C8720E5"/>
    <w:rsid w:val="0CADDE42"/>
    <w:rsid w:val="0CBA6DBE"/>
    <w:rsid w:val="0CBDDF0B"/>
    <w:rsid w:val="0CC3184F"/>
    <w:rsid w:val="0D00769B"/>
    <w:rsid w:val="0DAB7664"/>
    <w:rsid w:val="0DAC4AE9"/>
    <w:rsid w:val="0DD35001"/>
    <w:rsid w:val="0DD83BA9"/>
    <w:rsid w:val="0DDF48D8"/>
    <w:rsid w:val="0DE4D3BE"/>
    <w:rsid w:val="0DF03234"/>
    <w:rsid w:val="0E2B0191"/>
    <w:rsid w:val="0E440CA9"/>
    <w:rsid w:val="0E927816"/>
    <w:rsid w:val="0EBDC762"/>
    <w:rsid w:val="0EF113A5"/>
    <w:rsid w:val="0EF4777B"/>
    <w:rsid w:val="0EFA20C6"/>
    <w:rsid w:val="0F08A24F"/>
    <w:rsid w:val="0F0DCFAC"/>
    <w:rsid w:val="0F4BC7EB"/>
    <w:rsid w:val="0FF94D96"/>
    <w:rsid w:val="10058CD9"/>
    <w:rsid w:val="10141087"/>
    <w:rsid w:val="101E2CF9"/>
    <w:rsid w:val="1052185E"/>
    <w:rsid w:val="1053E4FC"/>
    <w:rsid w:val="1069FD5D"/>
    <w:rsid w:val="106F2F33"/>
    <w:rsid w:val="10ADBF3D"/>
    <w:rsid w:val="10E99BB5"/>
    <w:rsid w:val="110CC55F"/>
    <w:rsid w:val="1113E9BC"/>
    <w:rsid w:val="1174149E"/>
    <w:rsid w:val="1187870D"/>
    <w:rsid w:val="11A7224A"/>
    <w:rsid w:val="11AD7562"/>
    <w:rsid w:val="11B0A109"/>
    <w:rsid w:val="11B18E17"/>
    <w:rsid w:val="11BADC8D"/>
    <w:rsid w:val="11CEE904"/>
    <w:rsid w:val="11FB7D34"/>
    <w:rsid w:val="12039222"/>
    <w:rsid w:val="120BBC2F"/>
    <w:rsid w:val="120F5120"/>
    <w:rsid w:val="124A3656"/>
    <w:rsid w:val="124D9103"/>
    <w:rsid w:val="1278D747"/>
    <w:rsid w:val="1279E2A6"/>
    <w:rsid w:val="12A78D2C"/>
    <w:rsid w:val="130BD916"/>
    <w:rsid w:val="130D3A8F"/>
    <w:rsid w:val="1312E85C"/>
    <w:rsid w:val="131EA9BD"/>
    <w:rsid w:val="13303F24"/>
    <w:rsid w:val="137C6F4C"/>
    <w:rsid w:val="13A988A8"/>
    <w:rsid w:val="13D8B436"/>
    <w:rsid w:val="13F4908A"/>
    <w:rsid w:val="141CDC7C"/>
    <w:rsid w:val="142FDD5F"/>
    <w:rsid w:val="143A7869"/>
    <w:rsid w:val="144489FE"/>
    <w:rsid w:val="144D05E8"/>
    <w:rsid w:val="1450A78C"/>
    <w:rsid w:val="1469B113"/>
    <w:rsid w:val="14ADBD24"/>
    <w:rsid w:val="14B58EF7"/>
    <w:rsid w:val="14BF7DA8"/>
    <w:rsid w:val="151D0F65"/>
    <w:rsid w:val="152CE1FD"/>
    <w:rsid w:val="156AB75F"/>
    <w:rsid w:val="159A081E"/>
    <w:rsid w:val="15D9DDA2"/>
    <w:rsid w:val="15DCE851"/>
    <w:rsid w:val="15EE563F"/>
    <w:rsid w:val="15F7DF96"/>
    <w:rsid w:val="163B77A2"/>
    <w:rsid w:val="163FC0BA"/>
    <w:rsid w:val="164EECA6"/>
    <w:rsid w:val="165642D3"/>
    <w:rsid w:val="1659C68B"/>
    <w:rsid w:val="166CB497"/>
    <w:rsid w:val="16BE71AD"/>
    <w:rsid w:val="16D99F6E"/>
    <w:rsid w:val="16F3E3F7"/>
    <w:rsid w:val="1700404C"/>
    <w:rsid w:val="177A159E"/>
    <w:rsid w:val="17C73CAB"/>
    <w:rsid w:val="17D7F5D6"/>
    <w:rsid w:val="17FAD450"/>
    <w:rsid w:val="1817F656"/>
    <w:rsid w:val="1822C785"/>
    <w:rsid w:val="18746885"/>
    <w:rsid w:val="18766AF5"/>
    <w:rsid w:val="188E8C96"/>
    <w:rsid w:val="18E4CE68"/>
    <w:rsid w:val="18F136D0"/>
    <w:rsid w:val="1905A73B"/>
    <w:rsid w:val="19492CED"/>
    <w:rsid w:val="19773DD2"/>
    <w:rsid w:val="19D88EA1"/>
    <w:rsid w:val="19E59E02"/>
    <w:rsid w:val="1A42094C"/>
    <w:rsid w:val="1A5B4BF0"/>
    <w:rsid w:val="1A73C44C"/>
    <w:rsid w:val="1A90EF33"/>
    <w:rsid w:val="1AB9FE83"/>
    <w:rsid w:val="1B4752B5"/>
    <w:rsid w:val="1B527884"/>
    <w:rsid w:val="1B768BD0"/>
    <w:rsid w:val="1BC8993D"/>
    <w:rsid w:val="1BCE29EF"/>
    <w:rsid w:val="1C3807DD"/>
    <w:rsid w:val="1C468397"/>
    <w:rsid w:val="1C6B5701"/>
    <w:rsid w:val="1C8EB475"/>
    <w:rsid w:val="1C8EE9B8"/>
    <w:rsid w:val="1C9A1A03"/>
    <w:rsid w:val="1D0B889C"/>
    <w:rsid w:val="1D731EA4"/>
    <w:rsid w:val="1D7478BB"/>
    <w:rsid w:val="1DB9D73F"/>
    <w:rsid w:val="1DC61AF4"/>
    <w:rsid w:val="1DF9DBDC"/>
    <w:rsid w:val="1E222748"/>
    <w:rsid w:val="1EB6C197"/>
    <w:rsid w:val="1F31026A"/>
    <w:rsid w:val="1F8FD7D5"/>
    <w:rsid w:val="1F92B893"/>
    <w:rsid w:val="2040E029"/>
    <w:rsid w:val="20A828E6"/>
    <w:rsid w:val="20C79DA4"/>
    <w:rsid w:val="20D18D0A"/>
    <w:rsid w:val="20FD6F1B"/>
    <w:rsid w:val="21102BAD"/>
    <w:rsid w:val="215986AE"/>
    <w:rsid w:val="2199A367"/>
    <w:rsid w:val="21C5242D"/>
    <w:rsid w:val="22236DDE"/>
    <w:rsid w:val="22298011"/>
    <w:rsid w:val="224E587E"/>
    <w:rsid w:val="2261616A"/>
    <w:rsid w:val="22C2A659"/>
    <w:rsid w:val="234472EA"/>
    <w:rsid w:val="2359A6A5"/>
    <w:rsid w:val="2367BCC9"/>
    <w:rsid w:val="2381A8EC"/>
    <w:rsid w:val="23B62B01"/>
    <w:rsid w:val="23BCE997"/>
    <w:rsid w:val="23EAD4D7"/>
    <w:rsid w:val="2436E588"/>
    <w:rsid w:val="246D3A32"/>
    <w:rsid w:val="2481ADE9"/>
    <w:rsid w:val="24CAC9E9"/>
    <w:rsid w:val="24EEB6CE"/>
    <w:rsid w:val="24F99326"/>
    <w:rsid w:val="2534F3DF"/>
    <w:rsid w:val="255284D5"/>
    <w:rsid w:val="25A738D3"/>
    <w:rsid w:val="263E5883"/>
    <w:rsid w:val="265FF926"/>
    <w:rsid w:val="2669BE51"/>
    <w:rsid w:val="26C03A1A"/>
    <w:rsid w:val="26CCCD92"/>
    <w:rsid w:val="26EFF603"/>
    <w:rsid w:val="2745AA59"/>
    <w:rsid w:val="275F21FE"/>
    <w:rsid w:val="2769EE7F"/>
    <w:rsid w:val="2770334F"/>
    <w:rsid w:val="2775EDB1"/>
    <w:rsid w:val="277E7F39"/>
    <w:rsid w:val="27AB9822"/>
    <w:rsid w:val="27CBCA77"/>
    <w:rsid w:val="27D9D338"/>
    <w:rsid w:val="27F0F520"/>
    <w:rsid w:val="28629021"/>
    <w:rsid w:val="287FD9C4"/>
    <w:rsid w:val="28B50A87"/>
    <w:rsid w:val="28B883ED"/>
    <w:rsid w:val="28C07506"/>
    <w:rsid w:val="28F07913"/>
    <w:rsid w:val="295679B3"/>
    <w:rsid w:val="29C0CC22"/>
    <w:rsid w:val="29C82D9A"/>
    <w:rsid w:val="29CD0BB6"/>
    <w:rsid w:val="29CE3BD2"/>
    <w:rsid w:val="29E50137"/>
    <w:rsid w:val="29F3285D"/>
    <w:rsid w:val="2AAF3418"/>
    <w:rsid w:val="2ACDE2E6"/>
    <w:rsid w:val="2B14D749"/>
    <w:rsid w:val="2B1ED89A"/>
    <w:rsid w:val="2B38623F"/>
    <w:rsid w:val="2BF9AE97"/>
    <w:rsid w:val="2C3D1ACE"/>
    <w:rsid w:val="2C4F0A0F"/>
    <w:rsid w:val="2C6C168A"/>
    <w:rsid w:val="2C6DB317"/>
    <w:rsid w:val="2C8A01CC"/>
    <w:rsid w:val="2CA65D91"/>
    <w:rsid w:val="2D6B9D54"/>
    <w:rsid w:val="2D9A7009"/>
    <w:rsid w:val="2DE4B300"/>
    <w:rsid w:val="2E1CE59D"/>
    <w:rsid w:val="2E2ECE14"/>
    <w:rsid w:val="2E696470"/>
    <w:rsid w:val="2EB5A448"/>
    <w:rsid w:val="2ED116B0"/>
    <w:rsid w:val="2EECBC8B"/>
    <w:rsid w:val="2F2B9AFD"/>
    <w:rsid w:val="2FA6C24D"/>
    <w:rsid w:val="2FD62688"/>
    <w:rsid w:val="2FD92D60"/>
    <w:rsid w:val="2FF52809"/>
    <w:rsid w:val="302CE644"/>
    <w:rsid w:val="30712B70"/>
    <w:rsid w:val="3073627D"/>
    <w:rsid w:val="30AF0483"/>
    <w:rsid w:val="31073AE5"/>
    <w:rsid w:val="312533A9"/>
    <w:rsid w:val="3156C534"/>
    <w:rsid w:val="3165AD7F"/>
    <w:rsid w:val="31959146"/>
    <w:rsid w:val="31E7C1EA"/>
    <w:rsid w:val="322E8F5B"/>
    <w:rsid w:val="3243C066"/>
    <w:rsid w:val="32DA50D5"/>
    <w:rsid w:val="33066E10"/>
    <w:rsid w:val="333FCD5A"/>
    <w:rsid w:val="335DB70B"/>
    <w:rsid w:val="33BA6125"/>
    <w:rsid w:val="341746B3"/>
    <w:rsid w:val="347C4E09"/>
    <w:rsid w:val="34B65850"/>
    <w:rsid w:val="34BE104B"/>
    <w:rsid w:val="3510BD21"/>
    <w:rsid w:val="356F09DC"/>
    <w:rsid w:val="3572D7C4"/>
    <w:rsid w:val="357D96BF"/>
    <w:rsid w:val="35940E11"/>
    <w:rsid w:val="3598F68F"/>
    <w:rsid w:val="35E52F20"/>
    <w:rsid w:val="3614703A"/>
    <w:rsid w:val="366394EE"/>
    <w:rsid w:val="3664CD27"/>
    <w:rsid w:val="36B6B35A"/>
    <w:rsid w:val="36E966F0"/>
    <w:rsid w:val="374E5811"/>
    <w:rsid w:val="375BE3F2"/>
    <w:rsid w:val="37B4561D"/>
    <w:rsid w:val="37F2379A"/>
    <w:rsid w:val="3851133E"/>
    <w:rsid w:val="3858CDF3"/>
    <w:rsid w:val="38695B83"/>
    <w:rsid w:val="3875D82B"/>
    <w:rsid w:val="3890DF2E"/>
    <w:rsid w:val="38C1D4A4"/>
    <w:rsid w:val="3914118A"/>
    <w:rsid w:val="3927B645"/>
    <w:rsid w:val="3927CD32"/>
    <w:rsid w:val="39480A82"/>
    <w:rsid w:val="397C8AFF"/>
    <w:rsid w:val="39889D24"/>
    <w:rsid w:val="398B7F03"/>
    <w:rsid w:val="3A236CC8"/>
    <w:rsid w:val="3A449E08"/>
    <w:rsid w:val="3A4EC00C"/>
    <w:rsid w:val="3A5BEBED"/>
    <w:rsid w:val="3A7AB6C2"/>
    <w:rsid w:val="3A8CA47A"/>
    <w:rsid w:val="3ACA2EAE"/>
    <w:rsid w:val="3ACD15BB"/>
    <w:rsid w:val="3B43AC98"/>
    <w:rsid w:val="3BAD480A"/>
    <w:rsid w:val="3BCBCFB3"/>
    <w:rsid w:val="3BED11F8"/>
    <w:rsid w:val="3C39DB2A"/>
    <w:rsid w:val="3C45C017"/>
    <w:rsid w:val="3CE0670F"/>
    <w:rsid w:val="3D1509F3"/>
    <w:rsid w:val="3D2CA879"/>
    <w:rsid w:val="3D59DEA8"/>
    <w:rsid w:val="3D8B9E76"/>
    <w:rsid w:val="3DC11457"/>
    <w:rsid w:val="3DD281FF"/>
    <w:rsid w:val="3DEE72BF"/>
    <w:rsid w:val="3E125926"/>
    <w:rsid w:val="3E166DAF"/>
    <w:rsid w:val="3E2E18A6"/>
    <w:rsid w:val="3E3D7EEA"/>
    <w:rsid w:val="3E53BD26"/>
    <w:rsid w:val="3E5879AA"/>
    <w:rsid w:val="3E9F735B"/>
    <w:rsid w:val="3F3A7BBD"/>
    <w:rsid w:val="3F4946AB"/>
    <w:rsid w:val="3F6DCC9A"/>
    <w:rsid w:val="3FA13BF5"/>
    <w:rsid w:val="3FC36F7E"/>
    <w:rsid w:val="4004EBAB"/>
    <w:rsid w:val="40426459"/>
    <w:rsid w:val="405544B1"/>
    <w:rsid w:val="409DCEBC"/>
    <w:rsid w:val="40A045E2"/>
    <w:rsid w:val="40A0838E"/>
    <w:rsid w:val="40C3B6A0"/>
    <w:rsid w:val="40D93D86"/>
    <w:rsid w:val="41474781"/>
    <w:rsid w:val="414918CE"/>
    <w:rsid w:val="414FCDCE"/>
    <w:rsid w:val="41866818"/>
    <w:rsid w:val="41BD8502"/>
    <w:rsid w:val="4237E697"/>
    <w:rsid w:val="4249A855"/>
    <w:rsid w:val="425AE376"/>
    <w:rsid w:val="42862FAC"/>
    <w:rsid w:val="431FA05A"/>
    <w:rsid w:val="432DA482"/>
    <w:rsid w:val="4339DC50"/>
    <w:rsid w:val="433CCC90"/>
    <w:rsid w:val="434491DA"/>
    <w:rsid w:val="43549CF7"/>
    <w:rsid w:val="43748E7C"/>
    <w:rsid w:val="4385495F"/>
    <w:rsid w:val="43982E68"/>
    <w:rsid w:val="43AF3919"/>
    <w:rsid w:val="43B07AF4"/>
    <w:rsid w:val="43CD56E4"/>
    <w:rsid w:val="441D0832"/>
    <w:rsid w:val="441FD4FE"/>
    <w:rsid w:val="443FE58D"/>
    <w:rsid w:val="444B1B9F"/>
    <w:rsid w:val="447EDBD3"/>
    <w:rsid w:val="44A9BFF5"/>
    <w:rsid w:val="44DE90DB"/>
    <w:rsid w:val="45005896"/>
    <w:rsid w:val="45022FC0"/>
    <w:rsid w:val="45532FAD"/>
    <w:rsid w:val="45D03EC4"/>
    <w:rsid w:val="45E84216"/>
    <w:rsid w:val="45EBA860"/>
    <w:rsid w:val="464A8331"/>
    <w:rsid w:val="46730D61"/>
    <w:rsid w:val="46D3BEF3"/>
    <w:rsid w:val="46F1B4E7"/>
    <w:rsid w:val="479182F4"/>
    <w:rsid w:val="47B4E6B6"/>
    <w:rsid w:val="481BC5C3"/>
    <w:rsid w:val="482A33DA"/>
    <w:rsid w:val="483E7D96"/>
    <w:rsid w:val="4895D6F2"/>
    <w:rsid w:val="48D050E5"/>
    <w:rsid w:val="48FD7D02"/>
    <w:rsid w:val="49336DCE"/>
    <w:rsid w:val="494D7426"/>
    <w:rsid w:val="4969B77E"/>
    <w:rsid w:val="498A28AB"/>
    <w:rsid w:val="499DE00E"/>
    <w:rsid w:val="49A341B8"/>
    <w:rsid w:val="49D6B014"/>
    <w:rsid w:val="49F065A8"/>
    <w:rsid w:val="4A0A121D"/>
    <w:rsid w:val="4A756FD8"/>
    <w:rsid w:val="4AD39D79"/>
    <w:rsid w:val="4AD5254C"/>
    <w:rsid w:val="4ADA9669"/>
    <w:rsid w:val="4B764E6F"/>
    <w:rsid w:val="4BA5FB07"/>
    <w:rsid w:val="4BD16DED"/>
    <w:rsid w:val="4BED9142"/>
    <w:rsid w:val="4C1A0C96"/>
    <w:rsid w:val="4C1CAC94"/>
    <w:rsid w:val="4C1CF496"/>
    <w:rsid w:val="4C2E11B6"/>
    <w:rsid w:val="4C43E23A"/>
    <w:rsid w:val="4C440869"/>
    <w:rsid w:val="4C4559C7"/>
    <w:rsid w:val="4C72E8A0"/>
    <w:rsid w:val="4C9D94B7"/>
    <w:rsid w:val="4C9F67D2"/>
    <w:rsid w:val="4CCA711A"/>
    <w:rsid w:val="4CD34E76"/>
    <w:rsid w:val="4CDB7EBB"/>
    <w:rsid w:val="4CE299D2"/>
    <w:rsid w:val="4CF7A489"/>
    <w:rsid w:val="4D2EEE16"/>
    <w:rsid w:val="4D348827"/>
    <w:rsid w:val="4D3BB8A1"/>
    <w:rsid w:val="4D503E8F"/>
    <w:rsid w:val="4D625F43"/>
    <w:rsid w:val="4D89AFDD"/>
    <w:rsid w:val="4D8D6054"/>
    <w:rsid w:val="4DBB4DDC"/>
    <w:rsid w:val="4DDE7A9F"/>
    <w:rsid w:val="4DE40969"/>
    <w:rsid w:val="4E1D0A0B"/>
    <w:rsid w:val="4E508687"/>
    <w:rsid w:val="4E68A975"/>
    <w:rsid w:val="4E8286B7"/>
    <w:rsid w:val="4E9C66CF"/>
    <w:rsid w:val="4ED9CF8E"/>
    <w:rsid w:val="4EFCCBA1"/>
    <w:rsid w:val="4F0FFAD6"/>
    <w:rsid w:val="4F381F5E"/>
    <w:rsid w:val="4F4B1DA3"/>
    <w:rsid w:val="4F8AFAD5"/>
    <w:rsid w:val="4F8BD24E"/>
    <w:rsid w:val="4F9524C0"/>
    <w:rsid w:val="4FAC0985"/>
    <w:rsid w:val="4FADE579"/>
    <w:rsid w:val="4FB2F683"/>
    <w:rsid w:val="4FC91171"/>
    <w:rsid w:val="4FD2CCD4"/>
    <w:rsid w:val="4FE27BE6"/>
    <w:rsid w:val="4FF5D472"/>
    <w:rsid w:val="50628AAA"/>
    <w:rsid w:val="50777132"/>
    <w:rsid w:val="507FD92E"/>
    <w:rsid w:val="509295E7"/>
    <w:rsid w:val="50C7D49A"/>
    <w:rsid w:val="510BFCF5"/>
    <w:rsid w:val="516C488A"/>
    <w:rsid w:val="517B8D19"/>
    <w:rsid w:val="518CF5CE"/>
    <w:rsid w:val="51AC0135"/>
    <w:rsid w:val="51AD0E7E"/>
    <w:rsid w:val="51C6744C"/>
    <w:rsid w:val="51C6D5B1"/>
    <w:rsid w:val="51E2D1BB"/>
    <w:rsid w:val="51F5C159"/>
    <w:rsid w:val="52024DCA"/>
    <w:rsid w:val="52404F87"/>
    <w:rsid w:val="525456B2"/>
    <w:rsid w:val="527640F4"/>
    <w:rsid w:val="5298C1E2"/>
    <w:rsid w:val="52A10C7C"/>
    <w:rsid w:val="52BD4488"/>
    <w:rsid w:val="52E760EC"/>
    <w:rsid w:val="52E9177F"/>
    <w:rsid w:val="5305C403"/>
    <w:rsid w:val="539A98D1"/>
    <w:rsid w:val="53A8DCF0"/>
    <w:rsid w:val="53CED867"/>
    <w:rsid w:val="53F5BEFC"/>
    <w:rsid w:val="540067EF"/>
    <w:rsid w:val="544872C8"/>
    <w:rsid w:val="5448D5D7"/>
    <w:rsid w:val="54492B35"/>
    <w:rsid w:val="5454CC4B"/>
    <w:rsid w:val="545CF924"/>
    <w:rsid w:val="5460C5C5"/>
    <w:rsid w:val="5518036A"/>
    <w:rsid w:val="551E1D80"/>
    <w:rsid w:val="555E46F5"/>
    <w:rsid w:val="55C66D13"/>
    <w:rsid w:val="562AE63E"/>
    <w:rsid w:val="566C05B2"/>
    <w:rsid w:val="566EF7B1"/>
    <w:rsid w:val="56C9327C"/>
    <w:rsid w:val="571B77FB"/>
    <w:rsid w:val="57492725"/>
    <w:rsid w:val="576CA594"/>
    <w:rsid w:val="57C81B92"/>
    <w:rsid w:val="57E28A67"/>
    <w:rsid w:val="57F0004D"/>
    <w:rsid w:val="589991D4"/>
    <w:rsid w:val="58A4CFC8"/>
    <w:rsid w:val="58C6941C"/>
    <w:rsid w:val="5971053C"/>
    <w:rsid w:val="5988605A"/>
    <w:rsid w:val="59932D32"/>
    <w:rsid w:val="59D2D37E"/>
    <w:rsid w:val="59E7B8EA"/>
    <w:rsid w:val="59F1EBC3"/>
    <w:rsid w:val="5A334FBB"/>
    <w:rsid w:val="5A40A029"/>
    <w:rsid w:val="5A7CE044"/>
    <w:rsid w:val="5A8FE10E"/>
    <w:rsid w:val="5A989249"/>
    <w:rsid w:val="5AABCD2B"/>
    <w:rsid w:val="5AB3A645"/>
    <w:rsid w:val="5AE1BF46"/>
    <w:rsid w:val="5AECD140"/>
    <w:rsid w:val="5B058F9B"/>
    <w:rsid w:val="5B0F8956"/>
    <w:rsid w:val="5B27E688"/>
    <w:rsid w:val="5B2FE4C5"/>
    <w:rsid w:val="5B6D3A94"/>
    <w:rsid w:val="5BACE472"/>
    <w:rsid w:val="5BB2279E"/>
    <w:rsid w:val="5BE89F66"/>
    <w:rsid w:val="5BF30AB5"/>
    <w:rsid w:val="5C3A2FE3"/>
    <w:rsid w:val="5C61978A"/>
    <w:rsid w:val="5C6DD73B"/>
    <w:rsid w:val="5C82AB66"/>
    <w:rsid w:val="5C90D471"/>
    <w:rsid w:val="5CAB8FC3"/>
    <w:rsid w:val="5DA15A48"/>
    <w:rsid w:val="5DAB78B9"/>
    <w:rsid w:val="5DC29087"/>
    <w:rsid w:val="5DE2ADD8"/>
    <w:rsid w:val="5E0498E7"/>
    <w:rsid w:val="5E0F0EC6"/>
    <w:rsid w:val="5E25DDFF"/>
    <w:rsid w:val="5E55E7C8"/>
    <w:rsid w:val="5EA503A3"/>
    <w:rsid w:val="5ED654CA"/>
    <w:rsid w:val="5F085AE2"/>
    <w:rsid w:val="5F24FD08"/>
    <w:rsid w:val="5F7972D1"/>
    <w:rsid w:val="5FF35F8D"/>
    <w:rsid w:val="60219BB8"/>
    <w:rsid w:val="60930CBA"/>
    <w:rsid w:val="6096B950"/>
    <w:rsid w:val="60988526"/>
    <w:rsid w:val="60EE7330"/>
    <w:rsid w:val="61077A72"/>
    <w:rsid w:val="6117F05A"/>
    <w:rsid w:val="61380D9C"/>
    <w:rsid w:val="619ABF74"/>
    <w:rsid w:val="61F485F0"/>
    <w:rsid w:val="623289B1"/>
    <w:rsid w:val="62519965"/>
    <w:rsid w:val="6258781F"/>
    <w:rsid w:val="625F7947"/>
    <w:rsid w:val="62A75218"/>
    <w:rsid w:val="62AC961A"/>
    <w:rsid w:val="62E73ECB"/>
    <w:rsid w:val="63095C74"/>
    <w:rsid w:val="630E1B07"/>
    <w:rsid w:val="6358F0F0"/>
    <w:rsid w:val="635D1503"/>
    <w:rsid w:val="63E16298"/>
    <w:rsid w:val="63E9BA5E"/>
    <w:rsid w:val="64262F8F"/>
    <w:rsid w:val="6484B05B"/>
    <w:rsid w:val="6488EF58"/>
    <w:rsid w:val="6493C6FA"/>
    <w:rsid w:val="6498AD05"/>
    <w:rsid w:val="64C3599A"/>
    <w:rsid w:val="64FDCA64"/>
    <w:rsid w:val="654B42B5"/>
    <w:rsid w:val="65544AF9"/>
    <w:rsid w:val="659890BA"/>
    <w:rsid w:val="659EE2AA"/>
    <w:rsid w:val="65B7F459"/>
    <w:rsid w:val="65BB6F96"/>
    <w:rsid w:val="660D5908"/>
    <w:rsid w:val="660EB2E3"/>
    <w:rsid w:val="662B89C3"/>
    <w:rsid w:val="6675E8EE"/>
    <w:rsid w:val="6681D079"/>
    <w:rsid w:val="668C3D6E"/>
    <w:rsid w:val="66B828FA"/>
    <w:rsid w:val="66C4A291"/>
    <w:rsid w:val="66EC6EDC"/>
    <w:rsid w:val="672A6826"/>
    <w:rsid w:val="6738577F"/>
    <w:rsid w:val="67CC9EE3"/>
    <w:rsid w:val="67FF880C"/>
    <w:rsid w:val="684C0180"/>
    <w:rsid w:val="688F855E"/>
    <w:rsid w:val="68DC325C"/>
    <w:rsid w:val="6919627A"/>
    <w:rsid w:val="692A9F58"/>
    <w:rsid w:val="694AF260"/>
    <w:rsid w:val="69535A52"/>
    <w:rsid w:val="69B0B082"/>
    <w:rsid w:val="69EDC355"/>
    <w:rsid w:val="6A1AF7EC"/>
    <w:rsid w:val="6A25D4FA"/>
    <w:rsid w:val="6A34E997"/>
    <w:rsid w:val="6A3926D0"/>
    <w:rsid w:val="6A719C5E"/>
    <w:rsid w:val="6ACCB57F"/>
    <w:rsid w:val="6AF2B464"/>
    <w:rsid w:val="6B2F131C"/>
    <w:rsid w:val="6B4D0F82"/>
    <w:rsid w:val="6B61E8AC"/>
    <w:rsid w:val="6B76A8C9"/>
    <w:rsid w:val="6B7A8757"/>
    <w:rsid w:val="6C324F22"/>
    <w:rsid w:val="6CAE304E"/>
    <w:rsid w:val="6CE64403"/>
    <w:rsid w:val="6D0ECDAA"/>
    <w:rsid w:val="6D50FB06"/>
    <w:rsid w:val="6DE46823"/>
    <w:rsid w:val="6E297C28"/>
    <w:rsid w:val="6EB0E029"/>
    <w:rsid w:val="6EBA532B"/>
    <w:rsid w:val="6EC55C36"/>
    <w:rsid w:val="6F171B4E"/>
    <w:rsid w:val="6F17C9C6"/>
    <w:rsid w:val="6F37429B"/>
    <w:rsid w:val="6F4592CE"/>
    <w:rsid w:val="6F87D693"/>
    <w:rsid w:val="6F8A543B"/>
    <w:rsid w:val="6F8EC2AA"/>
    <w:rsid w:val="6FE3698E"/>
    <w:rsid w:val="6FE41F6B"/>
    <w:rsid w:val="6FF7C0AC"/>
    <w:rsid w:val="700FAED5"/>
    <w:rsid w:val="702FEBFE"/>
    <w:rsid w:val="707FD788"/>
    <w:rsid w:val="70847EC6"/>
    <w:rsid w:val="70A71226"/>
    <w:rsid w:val="70AA9363"/>
    <w:rsid w:val="70CACB30"/>
    <w:rsid w:val="70CDC714"/>
    <w:rsid w:val="710F3E18"/>
    <w:rsid w:val="712536C5"/>
    <w:rsid w:val="7140106B"/>
    <w:rsid w:val="71678233"/>
    <w:rsid w:val="71CE7B1C"/>
    <w:rsid w:val="72435B08"/>
    <w:rsid w:val="72C80B08"/>
    <w:rsid w:val="72DA72D0"/>
    <w:rsid w:val="72E73AC7"/>
    <w:rsid w:val="72F41544"/>
    <w:rsid w:val="730EB152"/>
    <w:rsid w:val="734967BE"/>
    <w:rsid w:val="73510CCB"/>
    <w:rsid w:val="738EC543"/>
    <w:rsid w:val="73A833AF"/>
    <w:rsid w:val="73BE4C56"/>
    <w:rsid w:val="73C78E5C"/>
    <w:rsid w:val="73FF0B78"/>
    <w:rsid w:val="74007DAD"/>
    <w:rsid w:val="74167F3E"/>
    <w:rsid w:val="743F077F"/>
    <w:rsid w:val="744EAA80"/>
    <w:rsid w:val="7459B165"/>
    <w:rsid w:val="745BA543"/>
    <w:rsid w:val="747A35AC"/>
    <w:rsid w:val="7532EB91"/>
    <w:rsid w:val="756BCE86"/>
    <w:rsid w:val="75703A30"/>
    <w:rsid w:val="7594488D"/>
    <w:rsid w:val="75B59ED5"/>
    <w:rsid w:val="75D767E8"/>
    <w:rsid w:val="76A35B74"/>
    <w:rsid w:val="76BA4D7E"/>
    <w:rsid w:val="76C189C4"/>
    <w:rsid w:val="76C30EA6"/>
    <w:rsid w:val="772FE56A"/>
    <w:rsid w:val="77C962AF"/>
    <w:rsid w:val="78D7D3E0"/>
    <w:rsid w:val="78F61804"/>
    <w:rsid w:val="790B6895"/>
    <w:rsid w:val="794F475C"/>
    <w:rsid w:val="798A7047"/>
    <w:rsid w:val="79BAEE7D"/>
    <w:rsid w:val="7A5B6B71"/>
    <w:rsid w:val="7A618CA6"/>
    <w:rsid w:val="7A70EEAA"/>
    <w:rsid w:val="7AB04E93"/>
    <w:rsid w:val="7AD0CC03"/>
    <w:rsid w:val="7B0B9156"/>
    <w:rsid w:val="7B4AFE47"/>
    <w:rsid w:val="7B583DF5"/>
    <w:rsid w:val="7B71FA74"/>
    <w:rsid w:val="7B93FD76"/>
    <w:rsid w:val="7BABAF95"/>
    <w:rsid w:val="7BB5E87B"/>
    <w:rsid w:val="7BEE16CE"/>
    <w:rsid w:val="7BF51F67"/>
    <w:rsid w:val="7C139B21"/>
    <w:rsid w:val="7C63F40D"/>
    <w:rsid w:val="7C8D9545"/>
    <w:rsid w:val="7CB4C469"/>
    <w:rsid w:val="7CB8EB20"/>
    <w:rsid w:val="7CDC011F"/>
    <w:rsid w:val="7CFE7803"/>
    <w:rsid w:val="7D23CBA8"/>
    <w:rsid w:val="7D4A21BA"/>
    <w:rsid w:val="7D8307C1"/>
    <w:rsid w:val="7DB33BDA"/>
    <w:rsid w:val="7DE82A4C"/>
    <w:rsid w:val="7E42E91D"/>
    <w:rsid w:val="7E587868"/>
    <w:rsid w:val="7E6DFA1D"/>
    <w:rsid w:val="7E700A74"/>
    <w:rsid w:val="7E963E29"/>
    <w:rsid w:val="7EA30102"/>
    <w:rsid w:val="7EF31A32"/>
    <w:rsid w:val="7FD466EE"/>
    <w:rsid w:val="7FF357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9D338"/>
  <w15:chartTrackingRefBased/>
  <w15:docId w15:val="{D1D50E14-C912-4EB1-A90B-558DF128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517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7FAD"/>
  </w:style>
  <w:style w:type="character" w:customStyle="1" w:styleId="eop">
    <w:name w:val="eop"/>
    <w:basedOn w:val="DefaultParagraphFont"/>
    <w:rsid w:val="00517FA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2137"/>
    <w:rPr>
      <w:b/>
      <w:bCs/>
    </w:rPr>
  </w:style>
  <w:style w:type="character" w:customStyle="1" w:styleId="CommentSubjectChar">
    <w:name w:val="Comment Subject Char"/>
    <w:basedOn w:val="CommentTextChar"/>
    <w:link w:val="CommentSubject"/>
    <w:uiPriority w:val="99"/>
    <w:semiHidden/>
    <w:rsid w:val="00FA2137"/>
    <w:rPr>
      <w:b/>
      <w:bCs/>
      <w:sz w:val="20"/>
      <w:szCs w:val="20"/>
    </w:rPr>
  </w:style>
  <w:style w:type="paragraph" w:styleId="Revision">
    <w:name w:val="Revision"/>
    <w:hidden/>
    <w:uiPriority w:val="99"/>
    <w:semiHidden/>
    <w:rsid w:val="00373053"/>
    <w:pPr>
      <w:spacing w:after="0" w:line="240" w:lineRule="auto"/>
    </w:pPr>
  </w:style>
  <w:style w:type="paragraph" w:styleId="NoSpacing">
    <w:name w:val="No Spacing"/>
    <w:uiPriority w:val="1"/>
    <w:qFormat/>
    <w:rsid w:val="004D28AE"/>
    <w:pPr>
      <w:spacing w:after="0" w:line="240" w:lineRule="auto"/>
    </w:pPr>
  </w:style>
  <w:style w:type="paragraph" w:styleId="Header">
    <w:name w:val="header"/>
    <w:basedOn w:val="Normal"/>
    <w:link w:val="HeaderChar"/>
    <w:uiPriority w:val="99"/>
    <w:unhideWhenUsed/>
    <w:rsid w:val="00E40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223"/>
  </w:style>
  <w:style w:type="paragraph" w:styleId="Footer">
    <w:name w:val="footer"/>
    <w:basedOn w:val="Normal"/>
    <w:link w:val="FooterChar"/>
    <w:uiPriority w:val="99"/>
    <w:unhideWhenUsed/>
    <w:rsid w:val="00E40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223"/>
  </w:style>
  <w:style w:type="character" w:styleId="Hyperlink">
    <w:name w:val="Hyperlink"/>
    <w:basedOn w:val="DefaultParagraphFont"/>
    <w:uiPriority w:val="99"/>
    <w:unhideWhenUsed/>
    <w:rsid w:val="001304A0"/>
    <w:rPr>
      <w:color w:val="0563C1" w:themeColor="hyperlink"/>
      <w:u w:val="single"/>
    </w:rPr>
  </w:style>
  <w:style w:type="character" w:styleId="UnresolvedMention">
    <w:name w:val="Unresolved Mention"/>
    <w:basedOn w:val="DefaultParagraphFont"/>
    <w:uiPriority w:val="99"/>
    <w:semiHidden/>
    <w:unhideWhenUsed/>
    <w:rsid w:val="00C23507"/>
    <w:rPr>
      <w:color w:val="605E5C"/>
      <w:shd w:val="clear" w:color="auto" w:fill="E1DFDD"/>
    </w:rPr>
  </w:style>
  <w:style w:type="paragraph" w:styleId="FootnoteText">
    <w:name w:val="footnote text"/>
    <w:basedOn w:val="Normal"/>
    <w:link w:val="FootnoteTextChar"/>
    <w:uiPriority w:val="99"/>
    <w:semiHidden/>
    <w:unhideWhenUsed/>
    <w:rsid w:val="00C342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218"/>
    <w:rPr>
      <w:sz w:val="20"/>
      <w:szCs w:val="20"/>
    </w:rPr>
  </w:style>
  <w:style w:type="character" w:styleId="FootnoteReference">
    <w:name w:val="footnote reference"/>
    <w:basedOn w:val="DefaultParagraphFont"/>
    <w:uiPriority w:val="99"/>
    <w:semiHidden/>
    <w:unhideWhenUsed/>
    <w:rsid w:val="00C34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8605">
      <w:bodyDiv w:val="1"/>
      <w:marLeft w:val="0"/>
      <w:marRight w:val="0"/>
      <w:marTop w:val="0"/>
      <w:marBottom w:val="0"/>
      <w:divBdr>
        <w:top w:val="none" w:sz="0" w:space="0" w:color="auto"/>
        <w:left w:val="none" w:sz="0" w:space="0" w:color="auto"/>
        <w:bottom w:val="none" w:sz="0" w:space="0" w:color="auto"/>
        <w:right w:val="none" w:sz="0" w:space="0" w:color="auto"/>
      </w:divBdr>
    </w:div>
    <w:div w:id="1237865192">
      <w:bodyDiv w:val="1"/>
      <w:marLeft w:val="0"/>
      <w:marRight w:val="0"/>
      <w:marTop w:val="0"/>
      <w:marBottom w:val="0"/>
      <w:divBdr>
        <w:top w:val="none" w:sz="0" w:space="0" w:color="auto"/>
        <w:left w:val="none" w:sz="0" w:space="0" w:color="auto"/>
        <w:bottom w:val="none" w:sz="0" w:space="0" w:color="auto"/>
        <w:right w:val="none" w:sz="0" w:space="0" w:color="auto"/>
      </w:divBdr>
      <w:divsChild>
        <w:div w:id="1556433543">
          <w:marLeft w:val="0"/>
          <w:marRight w:val="0"/>
          <w:marTop w:val="0"/>
          <w:marBottom w:val="0"/>
          <w:divBdr>
            <w:top w:val="none" w:sz="0" w:space="0" w:color="auto"/>
            <w:left w:val="none" w:sz="0" w:space="0" w:color="auto"/>
            <w:bottom w:val="none" w:sz="0" w:space="0" w:color="auto"/>
            <w:right w:val="none" w:sz="0" w:space="0" w:color="auto"/>
          </w:divBdr>
        </w:div>
      </w:divsChild>
    </w:div>
    <w:div w:id="202585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gov/sites/default/files/2019/04/f62/DOE%20ZERH%20Specs%20Rev0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eencommunitiesonline.org/2020-addenda-faq"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C23676C5E845D9B5D7B0719DD16579"/>
        <w:category>
          <w:name w:val="General"/>
          <w:gallery w:val="placeholder"/>
        </w:category>
        <w:types>
          <w:type w:val="bbPlcHdr"/>
        </w:types>
        <w:behaviors>
          <w:behavior w:val="content"/>
        </w:behaviors>
        <w:guid w:val="{1A756F9D-F4DD-4D59-B583-24637B016F90}"/>
      </w:docPartPr>
      <w:docPartBody>
        <w:p w:rsidR="00F26B50" w:rsidRDefault="008347DF" w:rsidP="008347DF">
          <w:pPr>
            <w:pStyle w:val="69C23676C5E845D9B5D7B0719DD16579"/>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DF"/>
    <w:rsid w:val="00004279"/>
    <w:rsid w:val="004E5964"/>
    <w:rsid w:val="008347DF"/>
    <w:rsid w:val="00F2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C23676C5E845D9B5D7B0719DD16579">
    <w:name w:val="69C23676C5E845D9B5D7B0719DD16579"/>
    <w:rsid w:val="00834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8ADEB29B61241B2AA8EDC6E1340E0" ma:contentTypeVersion="13" ma:contentTypeDescription="Create a new document." ma:contentTypeScope="" ma:versionID="42dd439ce58e262c238c394ca0ad7a30">
  <xsd:schema xmlns:xsd="http://www.w3.org/2001/XMLSchema" xmlns:xs="http://www.w3.org/2001/XMLSchema" xmlns:p="http://schemas.microsoft.com/office/2006/metadata/properties" xmlns:ns2="91bfcb28-517f-4dd4-8701-04aea4e1d6d2" xmlns:ns3="bf5b0e47-c7eb-4ab1-809e-1ffe821ce70e" targetNamespace="http://schemas.microsoft.com/office/2006/metadata/properties" ma:root="true" ma:fieldsID="2897766bedba7947685ffa8fa54de409" ns2:_="" ns3:_="">
    <xsd:import namespace="91bfcb28-517f-4dd4-8701-04aea4e1d6d2"/>
    <xsd:import namespace="bf5b0e47-c7eb-4ab1-809e-1ffe821ce7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cb28-517f-4dd4-8701-04aea4e1d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5b0e47-c7eb-4ab1-809e-1ffe821ce7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f5b0e47-c7eb-4ab1-809e-1ffe821ce70e">
      <UserInfo>
        <DisplayName>O'Neill, Shelby</DisplayName>
        <AccountId>50</AccountId>
        <AccountType/>
      </UserInfo>
      <UserInfo>
        <DisplayName>Demers, Raymond</DisplayName>
        <AccountId>14</AccountId>
        <AccountType/>
      </UserInfo>
    </SharedWithUsers>
  </documentManagement>
</p:properties>
</file>

<file path=customXml/itemProps1.xml><?xml version="1.0" encoding="utf-8"?>
<ds:datastoreItem xmlns:ds="http://schemas.openxmlformats.org/officeDocument/2006/customXml" ds:itemID="{EFBDD5AB-3C99-4487-A4F8-1A94DFFBE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fcb28-517f-4dd4-8701-04aea4e1d6d2"/>
    <ds:schemaRef ds:uri="bf5b0e47-c7eb-4ab1-809e-1ffe821ce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C5899-30C9-446C-BBF4-DB719DA46FF4}">
  <ds:schemaRefs>
    <ds:schemaRef ds:uri="http://schemas.microsoft.com/sharepoint/v3/contenttype/forms"/>
  </ds:schemaRefs>
</ds:datastoreItem>
</file>

<file path=customXml/itemProps3.xml><?xml version="1.0" encoding="utf-8"?>
<ds:datastoreItem xmlns:ds="http://schemas.openxmlformats.org/officeDocument/2006/customXml" ds:itemID="{760AF195-7B39-416F-9A2B-CB9EF7E8BE34}">
  <ds:schemaRefs>
    <ds:schemaRef ds:uri="http://schemas.openxmlformats.org/officeDocument/2006/bibliography"/>
  </ds:schemaRefs>
</ds:datastoreItem>
</file>

<file path=customXml/itemProps4.xml><?xml version="1.0" encoding="utf-8"?>
<ds:datastoreItem xmlns:ds="http://schemas.openxmlformats.org/officeDocument/2006/customXml" ds:itemID="{04802937-1DCA-4A07-B7E0-FDA7B7EBC9DB}">
  <ds:schemaRefs>
    <ds:schemaRef ds:uri="http://schemas.microsoft.com/office/2006/metadata/properties"/>
    <ds:schemaRef ds:uri="http://schemas.microsoft.com/office/infopath/2007/PartnerControls"/>
    <ds:schemaRef ds:uri="bf5b0e47-c7eb-4ab1-809e-1ffe821ce70e"/>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April 8, 2022</dc:title>
  <dc:subject/>
  <dc:creator>Young, Nella</dc:creator>
  <cp:keywords/>
  <dc:description/>
  <cp:lastModifiedBy>Egger, Krista</cp:lastModifiedBy>
  <cp:revision>184</cp:revision>
  <dcterms:created xsi:type="dcterms:W3CDTF">2022-03-20T19:23:00Z</dcterms:created>
  <dcterms:modified xsi:type="dcterms:W3CDTF">2022-04-18T15:29:00Z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0x010100CB68ADEB29B61241B2AA8EDC6E1340E0</vt:lpwstr>
  </property>
</Properties>
</file>